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C4" w:rsidRDefault="003869C4">
      <w:pPr>
        <w:spacing w:after="0" w:line="259" w:lineRule="auto"/>
        <w:ind w:left="10" w:right="64"/>
        <w:jc w:val="center"/>
      </w:pPr>
    </w:p>
    <w:p w:rsidR="003869C4" w:rsidRDefault="003869C4">
      <w:pPr>
        <w:spacing w:after="0" w:line="259" w:lineRule="auto"/>
        <w:ind w:left="10" w:right="64"/>
        <w:jc w:val="center"/>
      </w:pPr>
    </w:p>
    <w:p w:rsidR="003869C4" w:rsidRPr="00830958" w:rsidRDefault="003869C4" w:rsidP="009018F3">
      <w:pPr>
        <w:spacing w:after="0" w:line="240" w:lineRule="auto"/>
        <w:ind w:left="6237"/>
      </w:pPr>
      <w:proofErr w:type="spellStart"/>
      <w:proofErr w:type="gramStart"/>
      <w:r w:rsidRPr="00830958">
        <w:t>Prienų</w:t>
      </w:r>
      <w:proofErr w:type="spellEnd"/>
      <w:r w:rsidRPr="00830958">
        <w:t xml:space="preserve"> ,,</w:t>
      </w:r>
      <w:proofErr w:type="spellStart"/>
      <w:r w:rsidRPr="00830958">
        <w:t>Ąžuolo</w:t>
      </w:r>
      <w:proofErr w:type="spellEnd"/>
      <w:proofErr w:type="gramEnd"/>
      <w:r w:rsidRPr="00830958">
        <w:t xml:space="preserve">” </w:t>
      </w:r>
      <w:proofErr w:type="spellStart"/>
      <w:r w:rsidRPr="00830958">
        <w:t>progimnazijos</w:t>
      </w:r>
      <w:proofErr w:type="spellEnd"/>
      <w:r w:rsidRPr="00830958">
        <w:t xml:space="preserve"> </w:t>
      </w:r>
      <w:proofErr w:type="spellStart"/>
      <w:r w:rsidRPr="00830958">
        <w:t>mokinių</w:t>
      </w:r>
      <w:proofErr w:type="spellEnd"/>
      <w:r w:rsidRPr="00830958">
        <w:t xml:space="preserve">, </w:t>
      </w:r>
      <w:proofErr w:type="spellStart"/>
      <w:r w:rsidRPr="00830958">
        <w:t>kurie</w:t>
      </w:r>
      <w:proofErr w:type="spellEnd"/>
      <w:r w:rsidRPr="00830958">
        <w:t xml:space="preserve"> </w:t>
      </w:r>
      <w:proofErr w:type="spellStart"/>
      <w:r w:rsidRPr="00830958">
        <w:t>mokosi</w:t>
      </w:r>
      <w:proofErr w:type="spellEnd"/>
      <w:r w:rsidRPr="00830958">
        <w:t xml:space="preserve"> </w:t>
      </w:r>
      <w:proofErr w:type="spellStart"/>
      <w:r w:rsidRPr="00830958">
        <w:t>pagal</w:t>
      </w:r>
      <w:proofErr w:type="spellEnd"/>
      <w:r w:rsidRPr="00830958">
        <w:t xml:space="preserve"> </w:t>
      </w:r>
      <w:proofErr w:type="spellStart"/>
      <w:r w:rsidRPr="00830958">
        <w:t>Bendrojo</w:t>
      </w:r>
      <w:proofErr w:type="spellEnd"/>
      <w:r w:rsidRPr="00830958">
        <w:t xml:space="preserve"> </w:t>
      </w:r>
      <w:proofErr w:type="spellStart"/>
      <w:r w:rsidRPr="00830958">
        <w:t>ugdymo</w:t>
      </w:r>
      <w:proofErr w:type="spellEnd"/>
      <w:r w:rsidRPr="00830958">
        <w:t xml:space="preserve"> </w:t>
      </w:r>
      <w:proofErr w:type="spellStart"/>
      <w:r w:rsidRPr="00830958">
        <w:t>programas</w:t>
      </w:r>
      <w:proofErr w:type="spellEnd"/>
      <w:r w:rsidRPr="00830958">
        <w:t xml:space="preserve">, </w:t>
      </w:r>
      <w:proofErr w:type="spellStart"/>
      <w:r w:rsidRPr="00830958">
        <w:t>mokymosi</w:t>
      </w:r>
      <w:proofErr w:type="spellEnd"/>
      <w:r w:rsidRPr="00830958">
        <w:t xml:space="preserve"> </w:t>
      </w:r>
      <w:proofErr w:type="spellStart"/>
      <w:r w:rsidRPr="00830958">
        <w:t>pasiekimų</w:t>
      </w:r>
      <w:proofErr w:type="spellEnd"/>
      <w:r w:rsidRPr="00830958">
        <w:t xml:space="preserve"> </w:t>
      </w:r>
      <w:proofErr w:type="spellStart"/>
      <w:r w:rsidRPr="00830958">
        <w:t>vertinimo</w:t>
      </w:r>
      <w:proofErr w:type="spellEnd"/>
      <w:r w:rsidRPr="00830958">
        <w:t xml:space="preserve"> </w:t>
      </w:r>
      <w:proofErr w:type="spellStart"/>
      <w:r w:rsidRPr="00830958">
        <w:t>ir</w:t>
      </w:r>
      <w:proofErr w:type="spellEnd"/>
      <w:r w:rsidRPr="00830958">
        <w:t xml:space="preserve"> </w:t>
      </w:r>
      <w:proofErr w:type="spellStart"/>
      <w:r w:rsidRPr="00830958">
        <w:t>vertinimo</w:t>
      </w:r>
      <w:proofErr w:type="spellEnd"/>
      <w:r w:rsidRPr="00830958">
        <w:t xml:space="preserve"> </w:t>
      </w:r>
      <w:proofErr w:type="spellStart"/>
      <w:r w:rsidRPr="00830958">
        <w:t>rezul</w:t>
      </w:r>
      <w:r>
        <w:t>tatų</w:t>
      </w:r>
      <w:proofErr w:type="spellEnd"/>
      <w:r>
        <w:t xml:space="preserve"> </w:t>
      </w:r>
      <w:proofErr w:type="spellStart"/>
      <w:r>
        <w:t>panaudojimo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 w:rsidRPr="00830958">
        <w:t>aprašo</w:t>
      </w:r>
      <w:proofErr w:type="spellEnd"/>
      <w:r w:rsidRPr="00830958">
        <w:t xml:space="preserve">                                                                                       </w:t>
      </w:r>
      <w:r>
        <w:t xml:space="preserve">                         7</w:t>
      </w:r>
      <w:r w:rsidRPr="00830958">
        <w:t xml:space="preserve">  </w:t>
      </w:r>
      <w:proofErr w:type="spellStart"/>
      <w:r w:rsidRPr="00830958">
        <w:t>priedas</w:t>
      </w:r>
      <w:proofErr w:type="spellEnd"/>
    </w:p>
    <w:p w:rsidR="003869C4" w:rsidRDefault="003869C4" w:rsidP="003869C4">
      <w:pPr>
        <w:spacing w:after="0" w:line="259" w:lineRule="auto"/>
        <w:ind w:left="0" w:right="64" w:firstLine="0"/>
      </w:pPr>
    </w:p>
    <w:p w:rsidR="003869C4" w:rsidRPr="00F149E9" w:rsidRDefault="003869C4" w:rsidP="003869C4">
      <w:pPr>
        <w:spacing w:after="30"/>
        <w:ind w:left="10" w:right="7"/>
        <w:jc w:val="center"/>
        <w:rPr>
          <w:szCs w:val="24"/>
        </w:rPr>
      </w:pPr>
      <w:r w:rsidRPr="00F149E9">
        <w:rPr>
          <w:b/>
          <w:szCs w:val="24"/>
        </w:rPr>
        <w:t>PRIENŲ „</w:t>
      </w:r>
      <w:proofErr w:type="gramStart"/>
      <w:r w:rsidRPr="00F149E9">
        <w:rPr>
          <w:b/>
          <w:szCs w:val="24"/>
        </w:rPr>
        <w:t>ĄŽUOLO“ PROGIMNAZIJOS</w:t>
      </w:r>
      <w:proofErr w:type="gramEnd"/>
    </w:p>
    <w:p w:rsidR="003869C4" w:rsidRPr="00F149E9" w:rsidRDefault="003869C4" w:rsidP="003869C4">
      <w:pPr>
        <w:spacing w:after="4"/>
        <w:ind w:left="10" w:right="6"/>
        <w:jc w:val="center"/>
        <w:rPr>
          <w:szCs w:val="24"/>
        </w:rPr>
      </w:pPr>
      <w:r w:rsidRPr="00F149E9">
        <w:rPr>
          <w:b/>
          <w:szCs w:val="24"/>
        </w:rPr>
        <w:t>MOKINIŲ, KURIE MOKOSI PAGAL BENDROJO UGDYMO PROGRAMAS, MOKYMOSI PASIEKIMŲ VERTINIMO IR VERTINIMO REZULTATŲ PANAUDOJIMO</w:t>
      </w:r>
      <w:r>
        <w:rPr>
          <w:b/>
          <w:szCs w:val="24"/>
        </w:rPr>
        <w:t xml:space="preserve"> GAMTOS </w:t>
      </w:r>
      <w:proofErr w:type="gramStart"/>
      <w:r>
        <w:rPr>
          <w:b/>
          <w:szCs w:val="24"/>
        </w:rPr>
        <w:t xml:space="preserve">MOKSLŲ  </w:t>
      </w:r>
      <w:r w:rsidR="009018F3">
        <w:rPr>
          <w:b/>
          <w:szCs w:val="24"/>
        </w:rPr>
        <w:t>PAMOKOSE</w:t>
      </w:r>
      <w:bookmarkStart w:id="0" w:name="_GoBack"/>
      <w:bookmarkEnd w:id="0"/>
      <w:proofErr w:type="gramEnd"/>
      <w:r w:rsidR="00962C49">
        <w:rPr>
          <w:b/>
          <w:szCs w:val="24"/>
        </w:rPr>
        <w:t xml:space="preserve"> </w:t>
      </w:r>
      <w:r w:rsidRPr="00F149E9">
        <w:rPr>
          <w:b/>
          <w:szCs w:val="24"/>
        </w:rPr>
        <w:t>TVARKOS APRAŠAS</w:t>
      </w:r>
    </w:p>
    <w:p w:rsidR="00401ECA" w:rsidRDefault="00401ECA">
      <w:pPr>
        <w:spacing w:after="1" w:line="259" w:lineRule="auto"/>
        <w:ind w:left="0" w:firstLine="0"/>
      </w:pPr>
    </w:p>
    <w:p w:rsidR="00401ECA" w:rsidRDefault="003869C4">
      <w:pPr>
        <w:numPr>
          <w:ilvl w:val="0"/>
          <w:numId w:val="1"/>
        </w:numPr>
        <w:ind w:firstLine="567"/>
      </w:pPr>
      <w:proofErr w:type="spellStart"/>
      <w:r>
        <w:t>Gamtos</w:t>
      </w:r>
      <w:proofErr w:type="spellEnd"/>
      <w:r>
        <w:t xml:space="preserve"> </w:t>
      </w:r>
      <w:proofErr w:type="spellStart"/>
      <w:r>
        <w:t>mokslų</w:t>
      </w:r>
      <w:proofErr w:type="spellEnd"/>
      <w:r>
        <w:t xml:space="preserve"> </w:t>
      </w:r>
      <w:proofErr w:type="spellStart"/>
      <w:r>
        <w:rPr>
          <w:b/>
        </w:rPr>
        <w:t>ugdymo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procese</w:t>
      </w:r>
      <w:proofErr w:type="spellEnd"/>
      <w:r>
        <w:t xml:space="preserve"> </w:t>
      </w:r>
      <w:proofErr w:type="spellStart"/>
      <w:r>
        <w:t>taikomi</w:t>
      </w:r>
      <w:proofErr w:type="spellEnd"/>
      <w:r>
        <w:t xml:space="preserve"> </w:t>
      </w:r>
      <w:proofErr w:type="spellStart"/>
      <w:r>
        <w:t>formalusis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neformalusis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būdai</w:t>
      </w:r>
      <w:proofErr w:type="spellEnd"/>
      <w:r>
        <w:t xml:space="preserve">. </w:t>
      </w:r>
      <w:proofErr w:type="spellStart"/>
      <w:r>
        <w:t>Mokiniai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 </w:t>
      </w:r>
      <w:proofErr w:type="spellStart"/>
      <w:r>
        <w:t>supažindami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kriterijais</w:t>
      </w:r>
      <w:proofErr w:type="spellEnd"/>
      <w:r>
        <w:t xml:space="preserve">.  </w:t>
      </w:r>
    </w:p>
    <w:p w:rsidR="00401ECA" w:rsidRDefault="003869C4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Formuojamasis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>:</w:t>
      </w:r>
      <w:r>
        <w:t xml:space="preserve">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pagyrimai</w:t>
      </w:r>
      <w:proofErr w:type="spellEnd"/>
      <w:r>
        <w:t xml:space="preserve"> / </w:t>
      </w:r>
      <w:proofErr w:type="spellStart"/>
      <w:r>
        <w:t>pastabos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, </w:t>
      </w:r>
      <w:proofErr w:type="spellStart"/>
      <w:r>
        <w:t>įrašais</w:t>
      </w:r>
      <w:proofErr w:type="spellEnd"/>
      <w:r>
        <w:t xml:space="preserve"> </w:t>
      </w:r>
      <w:proofErr w:type="spellStart"/>
      <w:r>
        <w:t>darbuose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pliusai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minusai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r>
        <w:t>„</w:t>
      </w:r>
      <w:proofErr w:type="spellStart"/>
      <w:proofErr w:type="gramStart"/>
      <w:r>
        <w:t>greitukai</w:t>
      </w:r>
      <w:proofErr w:type="spellEnd"/>
      <w:r>
        <w:t>“</w:t>
      </w:r>
      <w:proofErr w:type="gramEnd"/>
      <w:r>
        <w:t xml:space="preserve">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klaidų</w:t>
      </w:r>
      <w:proofErr w:type="spellEnd"/>
      <w:r>
        <w:t xml:space="preserve"> </w:t>
      </w:r>
      <w:proofErr w:type="spellStart"/>
      <w:r>
        <w:t>atradimas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aptarimas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delegavimas</w:t>
      </w:r>
      <w:proofErr w:type="spellEnd"/>
      <w:r>
        <w:t xml:space="preserve"> į </w:t>
      </w:r>
      <w:proofErr w:type="spellStart"/>
      <w:r>
        <w:t>olimpiadas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konkursus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įsivertinimas</w:t>
      </w:r>
      <w:proofErr w:type="spellEnd"/>
      <w:r>
        <w:t xml:space="preserve">. </w:t>
      </w:r>
    </w:p>
    <w:p w:rsidR="00401ECA" w:rsidRDefault="003869C4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Formalusis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taikomas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</w:t>
      </w:r>
      <w:proofErr w:type="spellEnd"/>
      <w:r>
        <w:rPr>
          <w:b/>
        </w:rPr>
        <w:t xml:space="preserve">: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savarankišką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kontrolinį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testą</w:t>
      </w:r>
      <w:proofErr w:type="spellEnd"/>
      <w:r>
        <w:t xml:space="preserve"> (</w:t>
      </w:r>
      <w:proofErr w:type="spellStart"/>
      <w:r>
        <w:t>diagnostinis</w:t>
      </w:r>
      <w:proofErr w:type="spellEnd"/>
      <w:r>
        <w:t xml:space="preserve"> </w:t>
      </w:r>
      <w:proofErr w:type="spellStart"/>
      <w:r>
        <w:t>vertinimas</w:t>
      </w:r>
      <w:proofErr w:type="spellEnd"/>
      <w:r>
        <w:t xml:space="preserve">); </w:t>
      </w:r>
    </w:p>
    <w:tbl>
      <w:tblPr>
        <w:tblStyle w:val="TableGrid"/>
        <w:tblpPr w:vertAnchor="page" w:horzAnchor="margin" w:tblpXSpec="center" w:tblpY="9901"/>
        <w:tblOverlap w:val="never"/>
        <w:tblW w:w="8898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710"/>
      </w:tblGrid>
      <w:tr w:rsidR="003869C4" w:rsidTr="003869C4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2"/>
              </w:rPr>
              <w:t>Balas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2"/>
              </w:rPr>
              <w:t>Atlikta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užduoties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dalis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procentais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869C4" w:rsidTr="003869C4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10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91-100%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869C4" w:rsidTr="003869C4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9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81-90%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3869C4" w:rsidTr="003869C4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8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71-80%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869C4" w:rsidTr="003869C4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7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C4" w:rsidRDefault="003869C4" w:rsidP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61-70%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apklausą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raštu</w:t>
      </w:r>
      <w:proofErr w:type="spellEnd"/>
      <w:r>
        <w:t xml:space="preserve">, </w:t>
      </w:r>
      <w:proofErr w:type="spellStart"/>
      <w:r>
        <w:t>atsakinėjimą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užduočių</w:t>
      </w:r>
      <w:proofErr w:type="spellEnd"/>
      <w:r>
        <w:t xml:space="preserve"> </w:t>
      </w:r>
      <w:proofErr w:type="spellStart"/>
      <w:r>
        <w:t>atlikimą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lapuose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pratybų</w:t>
      </w:r>
      <w:proofErr w:type="spellEnd"/>
      <w:r>
        <w:t xml:space="preserve"> </w:t>
      </w:r>
      <w:proofErr w:type="spellStart"/>
      <w:r>
        <w:t>sąsiuviniuose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namų</w:t>
      </w:r>
      <w:proofErr w:type="spellEnd"/>
      <w:r>
        <w:t xml:space="preserve"> </w:t>
      </w:r>
      <w:proofErr w:type="spellStart"/>
      <w:r>
        <w:t>darbus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pasiruošimą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renginiuose</w:t>
      </w:r>
      <w:proofErr w:type="spellEnd"/>
      <w:r>
        <w:t xml:space="preserve">, </w:t>
      </w:r>
      <w:proofErr w:type="spellStart"/>
      <w:r>
        <w:t>konkursuose</w:t>
      </w:r>
      <w:proofErr w:type="spellEnd"/>
      <w:r>
        <w:t xml:space="preserve">, </w:t>
      </w:r>
      <w:proofErr w:type="spellStart"/>
      <w:r>
        <w:t>olimpiadose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užimtas</w:t>
      </w:r>
      <w:proofErr w:type="spellEnd"/>
      <w:r>
        <w:t xml:space="preserve"> </w:t>
      </w:r>
      <w:proofErr w:type="spellStart"/>
      <w:r>
        <w:t>prizines</w:t>
      </w:r>
      <w:proofErr w:type="spellEnd"/>
      <w:r>
        <w:t xml:space="preserve"> </w:t>
      </w:r>
      <w:proofErr w:type="spellStart"/>
      <w:r>
        <w:t>vietas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dalyvavimą</w:t>
      </w:r>
      <w:proofErr w:type="spellEnd"/>
      <w:r>
        <w:t xml:space="preserve"> </w:t>
      </w:r>
      <w:proofErr w:type="spellStart"/>
      <w:r>
        <w:t>kūrybiniuose</w:t>
      </w:r>
      <w:proofErr w:type="spellEnd"/>
      <w:r>
        <w:t xml:space="preserve">, </w:t>
      </w:r>
      <w:proofErr w:type="spellStart"/>
      <w:r>
        <w:t>projektiniuose</w:t>
      </w:r>
      <w:proofErr w:type="spellEnd"/>
      <w:r>
        <w:t xml:space="preserve"> </w:t>
      </w:r>
      <w:proofErr w:type="spellStart"/>
      <w:r>
        <w:t>darbuose</w:t>
      </w:r>
      <w:proofErr w:type="spellEnd"/>
      <w:r>
        <w:t xml:space="preserve">, </w:t>
      </w:r>
      <w:proofErr w:type="spellStart"/>
      <w:r>
        <w:t>kraštotyrinę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už</w:t>
      </w:r>
      <w:proofErr w:type="spellEnd"/>
      <w:r>
        <w:t xml:space="preserve"> </w:t>
      </w:r>
      <w:proofErr w:type="spellStart"/>
      <w:r>
        <w:t>papildomą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rengimą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pristatymą</w:t>
      </w:r>
      <w:proofErr w:type="spellEnd"/>
      <w:r>
        <w:t xml:space="preserve">,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. </w:t>
      </w:r>
    </w:p>
    <w:p w:rsidR="00401ECA" w:rsidRDefault="003869C4">
      <w:pPr>
        <w:numPr>
          <w:ilvl w:val="0"/>
          <w:numId w:val="1"/>
        </w:numPr>
        <w:ind w:firstLine="567"/>
      </w:pPr>
      <w:proofErr w:type="spellStart"/>
      <w:r>
        <w:rPr>
          <w:b/>
        </w:rPr>
        <w:t>Apibendrinamasis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  <w:proofErr w:type="spellStart"/>
      <w:proofErr w:type="gramStart"/>
      <w:r>
        <w:t>taikomas</w:t>
      </w:r>
      <w:proofErr w:type="spellEnd"/>
      <w:r>
        <w:t xml:space="preserve">  </w:t>
      </w:r>
      <w:proofErr w:type="spellStart"/>
      <w:r>
        <w:t>baigus</w:t>
      </w:r>
      <w:proofErr w:type="spellEnd"/>
      <w:proofErr w:type="gramEnd"/>
      <w:r>
        <w:t xml:space="preserve"> </w:t>
      </w:r>
      <w:proofErr w:type="spellStart"/>
      <w:r>
        <w:t>programą</w:t>
      </w:r>
      <w:proofErr w:type="spellEnd"/>
      <w:r>
        <w:t xml:space="preserve">, </w:t>
      </w:r>
      <w:proofErr w:type="spellStart"/>
      <w:r>
        <w:t>kursą</w:t>
      </w:r>
      <w:proofErr w:type="spellEnd"/>
      <w:r>
        <w:t xml:space="preserve">, </w:t>
      </w:r>
      <w:proofErr w:type="spellStart"/>
      <w:r>
        <w:t>modulį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:rsidR="00401ECA" w:rsidRDefault="003869C4">
      <w:pPr>
        <w:numPr>
          <w:ilvl w:val="0"/>
          <w:numId w:val="1"/>
        </w:numPr>
        <w:ind w:firstLine="567"/>
      </w:pPr>
      <w:proofErr w:type="spellStart"/>
      <w:r>
        <w:t>Mokinys</w:t>
      </w:r>
      <w:proofErr w:type="spellEnd"/>
      <w:r>
        <w:t xml:space="preserve">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vidutiniškai</w:t>
      </w:r>
      <w:proofErr w:type="spellEnd"/>
      <w:r>
        <w:t xml:space="preserve"> 4-6 </w:t>
      </w:r>
      <w:proofErr w:type="spellStart"/>
      <w:r>
        <w:t>pažymius</w:t>
      </w:r>
      <w:proofErr w:type="spellEnd"/>
      <w:r>
        <w:t xml:space="preserve"> per </w:t>
      </w:r>
      <w:proofErr w:type="spellStart"/>
      <w:r>
        <w:t>trimestrą</w:t>
      </w:r>
      <w:proofErr w:type="spellEnd"/>
      <w:r>
        <w:t xml:space="preserve">, kai </w:t>
      </w:r>
      <w:proofErr w:type="spellStart"/>
      <w:r>
        <w:t>yra</w:t>
      </w:r>
      <w:proofErr w:type="spellEnd"/>
      <w:r>
        <w:t xml:space="preserve"> dvi </w:t>
      </w:r>
      <w:proofErr w:type="spellStart"/>
      <w:r>
        <w:t>savaitinės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2-3 </w:t>
      </w:r>
      <w:proofErr w:type="spellStart"/>
      <w:r>
        <w:t>pažymius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savaitinė</w:t>
      </w:r>
      <w:proofErr w:type="spellEnd"/>
      <w:r>
        <w:t xml:space="preserve"> </w:t>
      </w:r>
      <w:proofErr w:type="spellStart"/>
      <w:r>
        <w:t>pamoka</w:t>
      </w:r>
      <w:proofErr w:type="spellEnd"/>
      <w:r>
        <w:t xml:space="preserve">. </w:t>
      </w:r>
    </w:p>
    <w:p w:rsidR="00401ECA" w:rsidRDefault="003869C4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Kontrolinis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darbas</w:t>
      </w:r>
      <w:proofErr w:type="spellEnd"/>
      <w:r>
        <w:rPr>
          <w:b/>
        </w:rPr>
        <w:t xml:space="preserve">: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rašomas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30 min., </w:t>
      </w:r>
      <w:proofErr w:type="spellStart"/>
      <w:r>
        <w:t>išėjus</w:t>
      </w:r>
      <w:proofErr w:type="spellEnd"/>
      <w:r>
        <w:t xml:space="preserve"> </w:t>
      </w:r>
      <w:proofErr w:type="spellStart"/>
      <w:r>
        <w:t>temą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skyrių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ištaisyti</w:t>
      </w:r>
      <w:proofErr w:type="spellEnd"/>
      <w:r>
        <w:t xml:space="preserve"> </w:t>
      </w:r>
      <w:proofErr w:type="spellStart"/>
      <w:r>
        <w:t>kontroliniai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 </w:t>
      </w:r>
      <w:proofErr w:type="spellStart"/>
      <w:r>
        <w:t>grąžinami</w:t>
      </w:r>
      <w:proofErr w:type="spellEnd"/>
      <w:r>
        <w:t xml:space="preserve"> </w:t>
      </w:r>
      <w:proofErr w:type="spellStart"/>
      <w:r>
        <w:t>pateikiant</w:t>
      </w:r>
      <w:proofErr w:type="spellEnd"/>
      <w:r>
        <w:t xml:space="preserve"> </w:t>
      </w:r>
      <w:proofErr w:type="spellStart"/>
      <w:r>
        <w:t>įvertinimą</w:t>
      </w:r>
      <w:proofErr w:type="spellEnd"/>
      <w:r>
        <w:t xml:space="preserve"> per 2 </w:t>
      </w:r>
      <w:proofErr w:type="spellStart"/>
      <w:r>
        <w:t>savaites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parašymo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kontroliniai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 </w:t>
      </w:r>
      <w:proofErr w:type="spellStart"/>
      <w:r>
        <w:t>aptariami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mokiniais</w:t>
      </w:r>
      <w:proofErr w:type="spellEnd"/>
      <w:r>
        <w:t xml:space="preserve">, </w:t>
      </w:r>
      <w:proofErr w:type="spellStart"/>
      <w:r>
        <w:t>analizuojama</w:t>
      </w:r>
      <w:proofErr w:type="spellEnd"/>
      <w:r>
        <w:t xml:space="preserve"> </w:t>
      </w:r>
      <w:proofErr w:type="spellStart"/>
      <w:r>
        <w:t>klaidos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rezultatas</w:t>
      </w:r>
      <w:proofErr w:type="spellEnd"/>
      <w:r>
        <w:t xml:space="preserve"> </w:t>
      </w:r>
      <w:proofErr w:type="spellStart"/>
      <w:r>
        <w:t>įrašomas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; 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lastRenderedPageBreak/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data </w:t>
      </w:r>
      <w:proofErr w:type="spellStart"/>
      <w:r>
        <w:t>pranešama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2 </w:t>
      </w:r>
      <w:proofErr w:type="spellStart"/>
      <w:r>
        <w:t>sav</w:t>
      </w:r>
      <w:proofErr w:type="spellEnd"/>
      <w:r>
        <w:t xml:space="preserve">., </w:t>
      </w:r>
      <w:proofErr w:type="spellStart"/>
      <w:r>
        <w:t>tikslinama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1 </w:t>
      </w:r>
      <w:proofErr w:type="spellStart"/>
      <w:r>
        <w:t>sav</w:t>
      </w:r>
      <w:proofErr w:type="spellEnd"/>
      <w:r>
        <w:t xml:space="preserve">. </w:t>
      </w:r>
    </w:p>
    <w:p w:rsidR="00401ECA" w:rsidRDefault="003869C4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Testas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savarankiškas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darbas</w:t>
      </w:r>
      <w:proofErr w:type="spellEnd"/>
      <w:r>
        <w:rPr>
          <w:b/>
        </w:rPr>
        <w:t xml:space="preserve">: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darbas</w:t>
      </w:r>
      <w:proofErr w:type="spellEnd"/>
      <w:r>
        <w:t xml:space="preserve"> </w:t>
      </w:r>
      <w:proofErr w:type="spellStart"/>
      <w:r>
        <w:t>rašomas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30 min., </w:t>
      </w:r>
      <w:proofErr w:type="spellStart"/>
      <w:r>
        <w:t>išėjus</w:t>
      </w:r>
      <w:proofErr w:type="spellEnd"/>
      <w:r>
        <w:t xml:space="preserve"> </w:t>
      </w:r>
      <w:proofErr w:type="spellStart"/>
      <w:r>
        <w:t>temą</w:t>
      </w:r>
      <w:proofErr w:type="spellEnd"/>
      <w:r>
        <w:t xml:space="preserve">, </w:t>
      </w:r>
      <w:proofErr w:type="spellStart"/>
      <w:r>
        <w:t>praėjusios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temos</w:t>
      </w:r>
      <w:proofErr w:type="spellEnd"/>
      <w:r>
        <w:t xml:space="preserve"> </w:t>
      </w:r>
      <w:proofErr w:type="spellStart"/>
      <w:r>
        <w:t>pakartojimui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savarankiškų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testų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 </w:t>
      </w:r>
      <w:proofErr w:type="spellStart"/>
      <w:r>
        <w:t>įrašomi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.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savarankiško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testo</w:t>
      </w:r>
      <w:proofErr w:type="spellEnd"/>
      <w:r>
        <w:t xml:space="preserve"> data </w:t>
      </w:r>
      <w:proofErr w:type="spellStart"/>
      <w:r>
        <w:t>pranešama</w:t>
      </w:r>
      <w:proofErr w:type="spellEnd"/>
      <w:r>
        <w:t xml:space="preserve"> </w:t>
      </w:r>
      <w:proofErr w:type="spellStart"/>
      <w:r>
        <w:t>prieš</w:t>
      </w:r>
      <w:proofErr w:type="spellEnd"/>
      <w:r>
        <w:t xml:space="preserve"> 1 </w:t>
      </w:r>
      <w:proofErr w:type="spellStart"/>
      <w:r>
        <w:t>sav</w:t>
      </w:r>
      <w:proofErr w:type="spellEnd"/>
      <w:r>
        <w:t xml:space="preserve">. </w:t>
      </w:r>
    </w:p>
    <w:p w:rsidR="00401ECA" w:rsidRDefault="003869C4">
      <w:pPr>
        <w:numPr>
          <w:ilvl w:val="0"/>
          <w:numId w:val="1"/>
        </w:numPr>
        <w:ind w:firstLine="567"/>
      </w:pPr>
      <w:proofErr w:type="spellStart"/>
      <w:r>
        <w:t>Mokiniai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nedalyvauja</w:t>
      </w:r>
      <w:proofErr w:type="spellEnd"/>
      <w:r>
        <w:t xml:space="preserve"> </w:t>
      </w:r>
      <w:proofErr w:type="spellStart"/>
      <w:r>
        <w:t>atsiskaitant</w:t>
      </w:r>
      <w:proofErr w:type="spellEnd"/>
      <w:r>
        <w:t xml:space="preserve"> </w:t>
      </w:r>
      <w:proofErr w:type="spellStart"/>
      <w:r>
        <w:t>kontrolinį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testą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savarankišką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, </w:t>
      </w:r>
      <w:proofErr w:type="spellStart"/>
      <w:r>
        <w:t>jį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atsiskaityti</w:t>
      </w:r>
      <w:proofErr w:type="spellEnd"/>
      <w:r>
        <w:t xml:space="preserve"> per dvi </w:t>
      </w:r>
      <w:proofErr w:type="spellStart"/>
      <w:r>
        <w:t>savaites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kontrolinio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, </w:t>
      </w:r>
      <w:proofErr w:type="spellStart"/>
      <w:r>
        <w:t>testo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savarankiško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rašymo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iš</w:t>
      </w:r>
      <w:proofErr w:type="spellEnd"/>
      <w:r>
        <w:t xml:space="preserve"> </w:t>
      </w:r>
      <w:proofErr w:type="spellStart"/>
      <w:r>
        <w:t>anksto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mokytoju</w:t>
      </w:r>
      <w:proofErr w:type="spellEnd"/>
      <w:r>
        <w:t xml:space="preserve"> </w:t>
      </w:r>
      <w:proofErr w:type="spellStart"/>
      <w:r>
        <w:t>suderinus</w:t>
      </w:r>
      <w:proofErr w:type="spellEnd"/>
      <w:r>
        <w:t xml:space="preserve"> </w:t>
      </w:r>
      <w:proofErr w:type="spellStart"/>
      <w:r>
        <w:t>atsiskaitymo</w:t>
      </w:r>
      <w:proofErr w:type="spellEnd"/>
      <w:r>
        <w:t xml:space="preserve"> </w:t>
      </w:r>
      <w:proofErr w:type="spellStart"/>
      <w:r>
        <w:t>datą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laiką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pamokų</w:t>
      </w:r>
      <w:proofErr w:type="spellEnd"/>
      <w:r>
        <w:t xml:space="preserve">, </w:t>
      </w:r>
      <w:proofErr w:type="spellStart"/>
      <w:r>
        <w:t>mokytojo</w:t>
      </w:r>
      <w:proofErr w:type="spellEnd"/>
      <w:r>
        <w:t xml:space="preserve"> </w:t>
      </w:r>
      <w:proofErr w:type="spellStart"/>
      <w:r>
        <w:t>konsultacijos</w:t>
      </w:r>
      <w:proofErr w:type="spellEnd"/>
      <w:r>
        <w:t xml:space="preserve"> </w:t>
      </w:r>
      <w:proofErr w:type="spellStart"/>
      <w:r>
        <w:t>laiko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). </w:t>
      </w:r>
    </w:p>
    <w:p w:rsidR="00401ECA" w:rsidRDefault="003869C4">
      <w:pPr>
        <w:spacing w:after="8" w:line="259" w:lineRule="auto"/>
        <w:ind w:left="0" w:firstLine="0"/>
      </w:pPr>
      <w:r>
        <w:t xml:space="preserve"> </w:t>
      </w:r>
    </w:p>
    <w:p w:rsidR="00401ECA" w:rsidRDefault="003869C4">
      <w:pPr>
        <w:spacing w:after="0" w:line="259" w:lineRule="auto"/>
        <w:ind w:left="0" w:right="62" w:firstLine="0"/>
        <w:jc w:val="center"/>
      </w:pPr>
      <w:proofErr w:type="spellStart"/>
      <w:r>
        <w:rPr>
          <w:b/>
          <w:sz w:val="22"/>
        </w:rPr>
        <w:t>Kontrolinių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savarankiškų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darbų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testų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vertinimas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procentais</w:t>
      </w:r>
      <w:proofErr w:type="spellEnd"/>
      <w:r>
        <w:rPr>
          <w:b/>
          <w:sz w:val="22"/>
        </w:rPr>
        <w:t xml:space="preserve"> </w:t>
      </w:r>
    </w:p>
    <w:p w:rsidR="00401ECA" w:rsidRDefault="003869C4">
      <w:pPr>
        <w:spacing w:after="0" w:line="259" w:lineRule="auto"/>
        <w:ind w:left="0" w:right="7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8898" w:type="dxa"/>
        <w:tblInd w:w="64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7710"/>
      </w:tblGrid>
      <w:tr w:rsidR="00401ECA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51-60%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1ECA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41-50%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401ECA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Teisingai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30-40%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1ECA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Atlikta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mažiau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nei</w:t>
            </w:r>
            <w:proofErr w:type="spellEnd"/>
            <w:r>
              <w:rPr>
                <w:sz w:val="22"/>
              </w:rPr>
              <w:t xml:space="preserve"> 30% </w:t>
            </w:r>
            <w:proofErr w:type="spellStart"/>
            <w:r>
              <w:rPr>
                <w:sz w:val="22"/>
              </w:rPr>
              <w:t>užduoties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1ECA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Mokinys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atvyko</w:t>
            </w:r>
            <w:proofErr w:type="spellEnd"/>
            <w:r>
              <w:rPr>
                <w:sz w:val="22"/>
              </w:rPr>
              <w:t xml:space="preserve"> į </w:t>
            </w:r>
            <w:proofErr w:type="spellStart"/>
            <w:r>
              <w:rPr>
                <w:sz w:val="22"/>
              </w:rPr>
              <w:t>kontrolinį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savarankišką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darbą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testą</w:t>
            </w:r>
            <w:proofErr w:type="spellEnd"/>
            <w:r>
              <w:rPr>
                <w:sz w:val="22"/>
              </w:rPr>
              <w:t xml:space="preserve">, bet </w:t>
            </w:r>
            <w:proofErr w:type="spellStart"/>
            <w:r>
              <w:rPr>
                <w:sz w:val="22"/>
              </w:rPr>
              <w:t>neatliko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užduočių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01ECA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CA" w:rsidRDefault="003869C4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Mokinys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neatvyko</w:t>
            </w:r>
            <w:proofErr w:type="spellEnd"/>
            <w:r>
              <w:rPr>
                <w:sz w:val="22"/>
              </w:rPr>
              <w:t xml:space="preserve"> be </w:t>
            </w:r>
            <w:proofErr w:type="spellStart"/>
            <w:r>
              <w:rPr>
                <w:sz w:val="22"/>
              </w:rPr>
              <w:t>pateisinamos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priežasties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ir</w:t>
            </w:r>
            <w:proofErr w:type="spellEnd"/>
            <w:r>
              <w:rPr>
                <w:sz w:val="22"/>
              </w:rPr>
              <w:t xml:space="preserve"> per 2 </w:t>
            </w:r>
            <w:proofErr w:type="spellStart"/>
            <w:r>
              <w:rPr>
                <w:sz w:val="22"/>
              </w:rPr>
              <w:t>sav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darbo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neatsiskaitė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401ECA" w:rsidRDefault="003869C4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401ECA" w:rsidRDefault="003869C4">
      <w:pPr>
        <w:numPr>
          <w:ilvl w:val="0"/>
          <w:numId w:val="1"/>
        </w:numPr>
        <w:spacing w:after="15" w:line="259" w:lineRule="auto"/>
        <w:ind w:firstLine="567"/>
      </w:pPr>
      <w:proofErr w:type="spellStart"/>
      <w:r>
        <w:rPr>
          <w:b/>
        </w:rPr>
        <w:t>Kaupiamasis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vertinimas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taikomas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už</w:t>
      </w:r>
      <w:proofErr w:type="spellEnd"/>
      <w:proofErr w:type="gramEnd"/>
      <w:r>
        <w:rPr>
          <w:b/>
        </w:rPr>
        <w:t xml:space="preserve">: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už</w:t>
      </w:r>
      <w:proofErr w:type="spellEnd"/>
      <w:r>
        <w:t xml:space="preserve"> </w:t>
      </w:r>
      <w:proofErr w:type="spellStart"/>
      <w:r>
        <w:t>darbą</w:t>
      </w:r>
      <w:proofErr w:type="spellEnd"/>
      <w:r>
        <w:t xml:space="preserve"> </w:t>
      </w:r>
      <w:proofErr w:type="spellStart"/>
      <w:r>
        <w:t>sąsiuvinyje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namų</w:t>
      </w:r>
      <w:proofErr w:type="spellEnd"/>
      <w:r>
        <w:t xml:space="preserve"> </w:t>
      </w:r>
      <w:proofErr w:type="spellStart"/>
      <w:r>
        <w:t>darbų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aktyvų</w:t>
      </w:r>
      <w:proofErr w:type="spellEnd"/>
      <w:r>
        <w:t xml:space="preserve"> </w:t>
      </w:r>
      <w:proofErr w:type="spellStart"/>
      <w:r>
        <w:t>dalyvavimą</w:t>
      </w:r>
      <w:proofErr w:type="spellEnd"/>
      <w:r>
        <w:t xml:space="preserve"> </w:t>
      </w:r>
      <w:proofErr w:type="spellStart"/>
      <w:r>
        <w:t>pamokoje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parodytą</w:t>
      </w:r>
      <w:proofErr w:type="spellEnd"/>
      <w:r>
        <w:t xml:space="preserve"> </w:t>
      </w:r>
      <w:proofErr w:type="spellStart"/>
      <w:r>
        <w:t>iniciatyvą</w:t>
      </w:r>
      <w:proofErr w:type="spellEnd"/>
      <w:r>
        <w:t xml:space="preserve"> </w:t>
      </w:r>
      <w:proofErr w:type="spellStart"/>
      <w:r>
        <w:t>atliekant</w:t>
      </w:r>
      <w:proofErr w:type="spellEnd"/>
      <w:r>
        <w:t xml:space="preserve"> </w:t>
      </w:r>
      <w:proofErr w:type="spellStart"/>
      <w:r>
        <w:t>papildomas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; </w:t>
      </w:r>
    </w:p>
    <w:p w:rsidR="00401ECA" w:rsidRDefault="003869C4">
      <w:pPr>
        <w:numPr>
          <w:ilvl w:val="1"/>
          <w:numId w:val="1"/>
        </w:numPr>
        <w:ind w:firstLine="567"/>
      </w:pPr>
      <w:proofErr w:type="spellStart"/>
      <w:r>
        <w:t>Mokinys</w:t>
      </w:r>
      <w:proofErr w:type="spellEnd"/>
      <w:r>
        <w:t xml:space="preserve">, </w:t>
      </w:r>
      <w:proofErr w:type="spellStart"/>
      <w:r>
        <w:t>surinkęs</w:t>
      </w:r>
      <w:proofErr w:type="spellEnd"/>
      <w:r>
        <w:t xml:space="preserve"> </w:t>
      </w:r>
      <w:proofErr w:type="spellStart"/>
      <w:r>
        <w:t>kaupiamuosius</w:t>
      </w:r>
      <w:proofErr w:type="spellEnd"/>
      <w:r>
        <w:t xml:space="preserve"> </w:t>
      </w:r>
      <w:proofErr w:type="spellStart"/>
      <w:r>
        <w:t>įvertinimus</w:t>
      </w:r>
      <w:proofErr w:type="spellEnd"/>
      <w:r>
        <w:t xml:space="preserve">, </w:t>
      </w:r>
      <w:proofErr w:type="spellStart"/>
      <w:r>
        <w:t>gauna</w:t>
      </w:r>
      <w:proofErr w:type="spellEnd"/>
      <w:r>
        <w:t xml:space="preserve"> </w:t>
      </w:r>
      <w:proofErr w:type="spellStart"/>
      <w:r>
        <w:t>pažymį</w:t>
      </w:r>
      <w:proofErr w:type="spellEnd"/>
      <w:r>
        <w:t xml:space="preserve"> į </w:t>
      </w:r>
      <w:proofErr w:type="spellStart"/>
      <w:r>
        <w:t>dienyną</w:t>
      </w:r>
      <w:proofErr w:type="spellEnd"/>
      <w:r>
        <w:t xml:space="preserve">.  </w:t>
      </w:r>
    </w:p>
    <w:p w:rsidR="00401ECA" w:rsidRDefault="003869C4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:rsidR="00401ECA" w:rsidRDefault="003869C4">
      <w:pPr>
        <w:spacing w:after="0" w:line="259" w:lineRule="auto"/>
        <w:ind w:left="10" w:right="63"/>
        <w:jc w:val="center"/>
      </w:pPr>
      <w:r>
        <w:t xml:space="preserve">______________________________________ </w:t>
      </w:r>
    </w:p>
    <w:p w:rsidR="00401ECA" w:rsidRDefault="003869C4">
      <w:pPr>
        <w:spacing w:after="0" w:line="259" w:lineRule="auto"/>
        <w:ind w:left="0" w:firstLine="0"/>
        <w:jc w:val="right"/>
      </w:pPr>
      <w:r>
        <w:t xml:space="preserve"> </w:t>
      </w:r>
    </w:p>
    <w:p w:rsidR="00401ECA" w:rsidRDefault="003869C4">
      <w:pPr>
        <w:spacing w:after="0" w:line="259" w:lineRule="auto"/>
        <w:ind w:left="0" w:firstLine="0"/>
        <w:jc w:val="right"/>
      </w:pPr>
      <w:r>
        <w:t xml:space="preserve"> </w:t>
      </w:r>
    </w:p>
    <w:sectPr w:rsidR="00401ECA">
      <w:pgSz w:w="11906" w:h="16838"/>
      <w:pgMar w:top="725" w:right="658" w:bottom="951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B2A"/>
    <w:multiLevelType w:val="multilevel"/>
    <w:tmpl w:val="D2D60288"/>
    <w:lvl w:ilvl="0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A"/>
    <w:rsid w:val="003869C4"/>
    <w:rsid w:val="00401ECA"/>
    <w:rsid w:val="009018F3"/>
    <w:rsid w:val="009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F2EB"/>
  <w15:docId w15:val="{D88A7995-F8F9-4990-B388-C2E64D52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9" w:lineRule="auto"/>
      <w:ind w:left="649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ziviliuke</dc:creator>
  <cp:keywords/>
  <cp:lastModifiedBy>asus</cp:lastModifiedBy>
  <cp:revision>4</cp:revision>
  <dcterms:created xsi:type="dcterms:W3CDTF">2023-12-05T20:41:00Z</dcterms:created>
  <dcterms:modified xsi:type="dcterms:W3CDTF">2023-12-30T14:53:00Z</dcterms:modified>
</cp:coreProperties>
</file>