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5" w:rsidRPr="000553B5" w:rsidRDefault="000553B5" w:rsidP="000553B5">
      <w:pPr>
        <w:spacing w:after="0"/>
        <w:ind w:left="5761"/>
        <w:rPr>
          <w:rFonts w:ascii="Times New Roman" w:hAnsi="Times New Roman" w:cs="Times New Roman"/>
        </w:rPr>
      </w:pPr>
      <w:r w:rsidRPr="000553B5">
        <w:rPr>
          <w:rFonts w:ascii="Times New Roman" w:hAnsi="Times New Roman" w:cs="Times New Roman"/>
        </w:rPr>
        <w:t>PATVIRTINTA</w:t>
      </w:r>
    </w:p>
    <w:p w:rsidR="000553B5" w:rsidRPr="000553B5" w:rsidRDefault="000553B5" w:rsidP="000553B5">
      <w:pPr>
        <w:spacing w:after="0"/>
        <w:ind w:left="5761"/>
        <w:rPr>
          <w:rFonts w:ascii="Times New Roman" w:hAnsi="Times New Roman" w:cs="Times New Roman"/>
        </w:rPr>
      </w:pPr>
      <w:r w:rsidRPr="000553B5">
        <w:rPr>
          <w:rFonts w:ascii="Times New Roman" w:hAnsi="Times New Roman" w:cs="Times New Roman"/>
        </w:rPr>
        <w:t>Prienų „Ąžuolo“ progimnazijos</w:t>
      </w:r>
    </w:p>
    <w:p w:rsidR="000553B5" w:rsidRPr="000553B5" w:rsidRDefault="000553B5" w:rsidP="000553B5">
      <w:pPr>
        <w:spacing w:after="0"/>
        <w:ind w:left="5761"/>
        <w:rPr>
          <w:rFonts w:ascii="Times New Roman" w:hAnsi="Times New Roman" w:cs="Times New Roman"/>
        </w:rPr>
      </w:pPr>
      <w:r w:rsidRPr="000553B5">
        <w:rPr>
          <w:rFonts w:ascii="Times New Roman" w:hAnsi="Times New Roman" w:cs="Times New Roman"/>
        </w:rPr>
        <w:t xml:space="preserve">direktoriaus 2017 m. </w:t>
      </w:r>
      <w:r w:rsidR="00A405F9">
        <w:rPr>
          <w:rFonts w:ascii="Times New Roman" w:hAnsi="Times New Roman" w:cs="Times New Roman"/>
        </w:rPr>
        <w:t>vasario 8</w:t>
      </w:r>
      <w:r w:rsidRPr="000553B5">
        <w:rPr>
          <w:rFonts w:ascii="Times New Roman" w:hAnsi="Times New Roman" w:cs="Times New Roman"/>
        </w:rPr>
        <w:t xml:space="preserve">  d.</w:t>
      </w:r>
    </w:p>
    <w:p w:rsidR="000553B5" w:rsidRPr="000553B5" w:rsidRDefault="000553B5" w:rsidP="000553B5">
      <w:pPr>
        <w:spacing w:after="0"/>
        <w:ind w:left="5761"/>
        <w:rPr>
          <w:rFonts w:ascii="Times New Roman" w:hAnsi="Times New Roman" w:cs="Times New Roman"/>
        </w:rPr>
      </w:pPr>
      <w:r w:rsidRPr="000553B5">
        <w:rPr>
          <w:rFonts w:ascii="Times New Roman" w:hAnsi="Times New Roman" w:cs="Times New Roman"/>
        </w:rPr>
        <w:t xml:space="preserve">įsakymu  Nr. V- </w:t>
      </w:r>
      <w:r w:rsidR="00A405F9">
        <w:rPr>
          <w:rFonts w:ascii="Times New Roman" w:hAnsi="Times New Roman" w:cs="Times New Roman"/>
        </w:rPr>
        <w:t>30</w:t>
      </w:r>
    </w:p>
    <w:p w:rsidR="000553B5" w:rsidRDefault="000553B5" w:rsidP="000553B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3B5" w:rsidRDefault="00302EBC" w:rsidP="000553B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3B5">
        <w:rPr>
          <w:rFonts w:ascii="Times New Roman" w:hAnsi="Times New Roman" w:cs="Times New Roman"/>
          <w:b/>
          <w:sz w:val="26"/>
          <w:szCs w:val="26"/>
        </w:rPr>
        <w:t>PRIENŲ ,,ĄŽUOLO“ PROGIMNAZIJOS MOKINIŲ</w:t>
      </w:r>
      <w:r w:rsidR="007274FC" w:rsidRPr="000553B5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0553B5" w:rsidRDefault="007274FC" w:rsidP="000553B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3B5">
        <w:rPr>
          <w:rFonts w:ascii="Times New Roman" w:hAnsi="Times New Roman" w:cs="Times New Roman"/>
          <w:b/>
          <w:sz w:val="26"/>
          <w:szCs w:val="26"/>
        </w:rPr>
        <w:t>BAIGUSIŲ PAGRINDINIO UGDYMO PROGRAMOS I DALĮ,</w:t>
      </w:r>
      <w:r w:rsidR="00302EBC" w:rsidRPr="000553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2EBC" w:rsidRPr="000553B5" w:rsidRDefault="00302EBC" w:rsidP="000553B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3B5">
        <w:rPr>
          <w:rFonts w:ascii="Times New Roman" w:hAnsi="Times New Roman" w:cs="Times New Roman"/>
          <w:b/>
          <w:sz w:val="26"/>
          <w:szCs w:val="26"/>
        </w:rPr>
        <w:t xml:space="preserve">ATRINKIMO IR ĮRAŠYMO Į GARBĖS KNYGĄ </w:t>
      </w:r>
      <w:r w:rsidR="00165C79" w:rsidRPr="000553B5">
        <w:rPr>
          <w:rFonts w:ascii="Times New Roman" w:hAnsi="Times New Roman" w:cs="Times New Roman"/>
          <w:b/>
          <w:sz w:val="26"/>
          <w:szCs w:val="26"/>
        </w:rPr>
        <w:t>TVARK</w:t>
      </w:r>
      <w:r w:rsidR="00165C79">
        <w:rPr>
          <w:rFonts w:ascii="Times New Roman" w:hAnsi="Times New Roman" w:cs="Times New Roman"/>
          <w:b/>
          <w:sz w:val="26"/>
          <w:szCs w:val="26"/>
        </w:rPr>
        <w:t>O</w:t>
      </w:r>
      <w:bookmarkStart w:id="0" w:name="_GoBack"/>
      <w:bookmarkEnd w:id="0"/>
      <w:r w:rsidR="00165C79">
        <w:rPr>
          <w:rFonts w:ascii="Times New Roman" w:hAnsi="Times New Roman" w:cs="Times New Roman"/>
          <w:b/>
          <w:sz w:val="26"/>
          <w:szCs w:val="26"/>
        </w:rPr>
        <w:t>S APRAŠAS</w:t>
      </w:r>
    </w:p>
    <w:p w:rsidR="00302EBC" w:rsidRDefault="00302EBC" w:rsidP="00302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EBC" w:rsidRDefault="00302EBC" w:rsidP="00302EBC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ATRANKOS KRITERIJAI</w:t>
      </w:r>
    </w:p>
    <w:p w:rsidR="000553B5" w:rsidRDefault="000553B5" w:rsidP="000553B5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EBC" w:rsidRPr="000B24F5" w:rsidRDefault="000553B5" w:rsidP="00E05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B62">
        <w:rPr>
          <w:rFonts w:ascii="Times New Roman" w:hAnsi="Times New Roman" w:cs="Times New Roman"/>
          <w:sz w:val="24"/>
          <w:szCs w:val="24"/>
        </w:rPr>
        <w:t xml:space="preserve">1. </w:t>
      </w:r>
      <w:r w:rsidR="00942B9C" w:rsidRPr="000B24F5">
        <w:rPr>
          <w:rFonts w:ascii="Times New Roman" w:hAnsi="Times New Roman" w:cs="Times New Roman"/>
          <w:sz w:val="24"/>
          <w:szCs w:val="24"/>
        </w:rPr>
        <w:t xml:space="preserve"> Puikus mokymasis ir tinkamas mokin</w:t>
      </w:r>
      <w:r w:rsidR="000B24F5">
        <w:rPr>
          <w:rFonts w:ascii="Times New Roman" w:hAnsi="Times New Roman" w:cs="Times New Roman"/>
          <w:sz w:val="24"/>
          <w:szCs w:val="24"/>
        </w:rPr>
        <w:t>io elgesio taisyklių laikymasis.</w:t>
      </w:r>
    </w:p>
    <w:p w:rsidR="000B24F5" w:rsidRPr="000B24F5" w:rsidRDefault="000553B5" w:rsidP="000B2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B62">
        <w:rPr>
          <w:rFonts w:ascii="Times New Roman" w:hAnsi="Times New Roman" w:cs="Times New Roman"/>
          <w:sz w:val="24"/>
          <w:szCs w:val="24"/>
        </w:rPr>
        <w:t xml:space="preserve">2. </w:t>
      </w:r>
      <w:r w:rsidR="000B24F5" w:rsidRPr="000B24F5">
        <w:rPr>
          <w:rFonts w:ascii="Times New Roman" w:hAnsi="Times New Roman" w:cs="Times New Roman"/>
          <w:sz w:val="24"/>
          <w:szCs w:val="24"/>
        </w:rPr>
        <w:t xml:space="preserve">Labai geras arba atskirais atvejais geras mokymasis, tinkamas mokinio elgesio taisyklių laikymasis ir bent du pasiekimai, atitinkantys šiuos kriterijus: </w:t>
      </w:r>
    </w:p>
    <w:p w:rsidR="00302EBC" w:rsidRDefault="00503619" w:rsidP="000553B5">
      <w:pPr>
        <w:pStyle w:val="Sraopastraipa"/>
        <w:numPr>
          <w:ilvl w:val="0"/>
          <w:numId w:val="3"/>
        </w:numPr>
        <w:tabs>
          <w:tab w:val="left" w:pos="2268"/>
        </w:tabs>
        <w:spacing w:after="0" w:line="360" w:lineRule="auto"/>
        <w:ind w:left="0"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02EBC">
        <w:rPr>
          <w:rFonts w:ascii="Times New Roman" w:hAnsi="Times New Roman" w:cs="Times New Roman"/>
          <w:sz w:val="24"/>
          <w:szCs w:val="24"/>
        </w:rPr>
        <w:t>aimėjimai (akademiniai, sportiniai, meniniai) rajono,</w:t>
      </w:r>
      <w:r>
        <w:rPr>
          <w:rFonts w:ascii="Times New Roman" w:hAnsi="Times New Roman" w:cs="Times New Roman"/>
          <w:sz w:val="24"/>
          <w:szCs w:val="24"/>
        </w:rPr>
        <w:t xml:space="preserve"> regiono,</w:t>
      </w:r>
      <w:r w:rsidR="00302EBC">
        <w:rPr>
          <w:rFonts w:ascii="Times New Roman" w:hAnsi="Times New Roman" w:cs="Times New Roman"/>
          <w:sz w:val="24"/>
          <w:szCs w:val="24"/>
        </w:rPr>
        <w:t xml:space="preserve"> respublikos, tarptau</w:t>
      </w:r>
      <w:r>
        <w:rPr>
          <w:rFonts w:ascii="Times New Roman" w:hAnsi="Times New Roman" w:cs="Times New Roman"/>
          <w:sz w:val="24"/>
          <w:szCs w:val="24"/>
        </w:rPr>
        <w:t>tinėse olimpiadose, konkursuose, varžybose (informacija iš trijų paskutinių mokslo metų mokyklos olimpiadų, varžybų ir konkursų laimėtojų suvestinių);</w:t>
      </w:r>
    </w:p>
    <w:p w:rsidR="00503619" w:rsidRDefault="000B24F5" w:rsidP="00E05B62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aktyvi veikla progimnazijoje</w:t>
      </w:r>
      <w:r w:rsidR="00503619">
        <w:rPr>
          <w:rFonts w:ascii="Times New Roman" w:hAnsi="Times New Roman" w:cs="Times New Roman"/>
          <w:sz w:val="24"/>
          <w:szCs w:val="24"/>
        </w:rPr>
        <w:t>, Prienų miesto bendruomenėje;</w:t>
      </w:r>
    </w:p>
    <w:p w:rsidR="00503619" w:rsidRDefault="00503619" w:rsidP="00E05B62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aktyvus dalyvavimas projektinėje veikloje;</w:t>
      </w:r>
    </w:p>
    <w:p w:rsidR="00503619" w:rsidRDefault="00503619" w:rsidP="00E05B62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aktyvi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savanorystė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53B5" w:rsidRDefault="000553B5" w:rsidP="000553B5">
      <w:pPr>
        <w:pStyle w:val="Sraopastraipa"/>
        <w:tabs>
          <w:tab w:val="left" w:pos="408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53B5" w:rsidRDefault="00E2462F" w:rsidP="000553B5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KANDIDATŪRŲ</w:t>
      </w:r>
      <w:r w:rsidR="00503619" w:rsidRPr="00503619">
        <w:rPr>
          <w:rFonts w:ascii="Times New Roman" w:hAnsi="Times New Roman" w:cs="Times New Roman"/>
          <w:b/>
          <w:sz w:val="24"/>
          <w:szCs w:val="24"/>
        </w:rPr>
        <w:t xml:space="preserve"> TE</w:t>
      </w:r>
      <w:r>
        <w:rPr>
          <w:rFonts w:ascii="Times New Roman" w:hAnsi="Times New Roman" w:cs="Times New Roman"/>
          <w:b/>
          <w:sz w:val="24"/>
          <w:szCs w:val="24"/>
        </w:rPr>
        <w:t>IKIMAS</w:t>
      </w:r>
    </w:p>
    <w:p w:rsidR="000553B5" w:rsidRPr="000553B5" w:rsidRDefault="000553B5" w:rsidP="000553B5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3B5" w:rsidRDefault="00004D1E" w:rsidP="00E05B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Mokinių kandidatūras</w:t>
      </w:r>
      <w:r w:rsidRPr="0000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remdamasis  atrankos kriterijais k</w:t>
      </w:r>
      <w:r w:rsidR="00503619" w:rsidRPr="00E05B62">
        <w:rPr>
          <w:rFonts w:ascii="Times New Roman" w:hAnsi="Times New Roman" w:cs="Times New Roman"/>
          <w:sz w:val="24"/>
          <w:szCs w:val="24"/>
        </w:rPr>
        <w:t xml:space="preserve">lasės auklėtojas arba dalyko mokytojas raštu </w:t>
      </w:r>
      <w:r w:rsidR="00E2462F">
        <w:rPr>
          <w:rFonts w:ascii="Times New Roman" w:hAnsi="Times New Roman" w:cs="Times New Roman"/>
          <w:sz w:val="24"/>
          <w:szCs w:val="24"/>
        </w:rPr>
        <w:t>pateikia</w:t>
      </w:r>
      <w:r>
        <w:rPr>
          <w:rFonts w:ascii="Times New Roman" w:hAnsi="Times New Roman" w:cs="Times New Roman"/>
          <w:sz w:val="24"/>
          <w:szCs w:val="24"/>
        </w:rPr>
        <w:t xml:space="preserve"> mokytojų tarybai.</w:t>
      </w:r>
      <w:r w:rsidR="00E246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5B62" w:rsidRDefault="000553B5" w:rsidP="000553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19" w:rsidRDefault="00004D1E" w:rsidP="00503619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KANDIDATŪRŲ TVIRTINIMAS</w:t>
      </w:r>
    </w:p>
    <w:p w:rsidR="000553B5" w:rsidRDefault="000553B5" w:rsidP="000553B5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ED" w:rsidRDefault="00143838" w:rsidP="0014383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</w:t>
      </w:r>
      <w:r w:rsidR="001963ED">
        <w:rPr>
          <w:rFonts w:ascii="Times New Roman" w:hAnsi="Times New Roman" w:cs="Times New Roman"/>
          <w:sz w:val="24"/>
          <w:szCs w:val="24"/>
        </w:rPr>
        <w:t>Pateiktos mokinių kandidatūros svarstomos progimnazijos mokytojų taryboje</w:t>
      </w:r>
      <w:r w:rsidR="00004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B62" w:rsidRPr="000553B5" w:rsidRDefault="001963ED" w:rsidP="0014383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3ED">
        <w:rPr>
          <w:rFonts w:ascii="Times New Roman" w:hAnsi="Times New Roman" w:cs="Times New Roman"/>
          <w:sz w:val="24"/>
          <w:szCs w:val="24"/>
        </w:rPr>
        <w:t>Kandidatūras  tvirtina direktorius, vadovaudamasis mokytojų tarybos nutarimu.</w:t>
      </w:r>
    </w:p>
    <w:p w:rsidR="007274FC" w:rsidRDefault="00E05B62" w:rsidP="00E05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553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53B5" w:rsidRDefault="000553B5" w:rsidP="007274FC">
      <w:pPr>
        <w:spacing w:after="0" w:line="240" w:lineRule="auto"/>
        <w:rPr>
          <w:rFonts w:ascii="Times New Roman" w:hAnsi="Times New Roman" w:cs="Times New Roman"/>
        </w:rPr>
      </w:pPr>
    </w:p>
    <w:p w:rsidR="000553B5" w:rsidRDefault="000553B5" w:rsidP="007274FC">
      <w:pPr>
        <w:spacing w:after="0" w:line="240" w:lineRule="auto"/>
        <w:rPr>
          <w:rFonts w:ascii="Times New Roman" w:hAnsi="Times New Roman" w:cs="Times New Roman"/>
        </w:rPr>
      </w:pPr>
    </w:p>
    <w:p w:rsidR="007274FC" w:rsidRPr="000553B5" w:rsidRDefault="007274FC" w:rsidP="007274FC">
      <w:pPr>
        <w:spacing w:after="0" w:line="240" w:lineRule="auto"/>
        <w:rPr>
          <w:rFonts w:ascii="Times New Roman" w:hAnsi="Times New Roman" w:cs="Times New Roman"/>
        </w:rPr>
      </w:pPr>
      <w:r w:rsidRPr="000553B5">
        <w:rPr>
          <w:rFonts w:ascii="Times New Roman" w:hAnsi="Times New Roman" w:cs="Times New Roman"/>
        </w:rPr>
        <w:t>PRITARTA</w:t>
      </w:r>
    </w:p>
    <w:p w:rsidR="007274FC" w:rsidRPr="000553B5" w:rsidRDefault="000553B5" w:rsidP="00727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Prienų „Ąžuolo“ p</w:t>
      </w:r>
      <w:r w:rsidR="007274FC" w:rsidRPr="000553B5">
        <w:rPr>
          <w:rFonts w:ascii="Times New Roman" w:hAnsi="Times New Roman" w:cs="Times New Roman"/>
        </w:rPr>
        <w:t xml:space="preserve">rogimnazijos tarybos </w:t>
      </w:r>
    </w:p>
    <w:p w:rsidR="007274FC" w:rsidRPr="000553B5" w:rsidRDefault="007274FC" w:rsidP="007274FC">
      <w:pPr>
        <w:spacing w:after="0" w:line="240" w:lineRule="auto"/>
        <w:rPr>
          <w:rFonts w:ascii="Times New Roman" w:hAnsi="Times New Roman" w:cs="Times New Roman"/>
        </w:rPr>
      </w:pPr>
      <w:r w:rsidRPr="000553B5">
        <w:rPr>
          <w:rFonts w:ascii="Times New Roman" w:hAnsi="Times New Roman" w:cs="Times New Roman"/>
        </w:rPr>
        <w:t>2017-02-07 posėdžio</w:t>
      </w:r>
    </w:p>
    <w:p w:rsidR="007274FC" w:rsidRPr="000553B5" w:rsidRDefault="007274FC" w:rsidP="007274FC">
      <w:pPr>
        <w:spacing w:after="0" w:line="240" w:lineRule="auto"/>
        <w:rPr>
          <w:rFonts w:ascii="Times New Roman" w:hAnsi="Times New Roman" w:cs="Times New Roman"/>
        </w:rPr>
      </w:pPr>
      <w:r w:rsidRPr="000553B5">
        <w:rPr>
          <w:rFonts w:ascii="Times New Roman" w:hAnsi="Times New Roman" w:cs="Times New Roman"/>
        </w:rPr>
        <w:t>protokoliniu nutarimu Nr.</w:t>
      </w:r>
      <w:r w:rsidR="000553B5">
        <w:rPr>
          <w:rFonts w:ascii="Times New Roman" w:hAnsi="Times New Roman" w:cs="Times New Roman"/>
        </w:rPr>
        <w:t>V2</w:t>
      </w:r>
      <w:r w:rsidRPr="000553B5">
        <w:rPr>
          <w:rFonts w:ascii="Times New Roman" w:hAnsi="Times New Roman" w:cs="Times New Roman"/>
        </w:rPr>
        <w:t>-01</w:t>
      </w:r>
    </w:p>
    <w:sectPr w:rsidR="007274FC" w:rsidRPr="000553B5" w:rsidSect="000553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D48"/>
    <w:multiLevelType w:val="hybridMultilevel"/>
    <w:tmpl w:val="10F8362E"/>
    <w:lvl w:ilvl="0" w:tplc="FED60CEC">
      <w:start w:val="2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18E1A7A"/>
    <w:multiLevelType w:val="hybridMultilevel"/>
    <w:tmpl w:val="ECF4CE68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29545E"/>
    <w:multiLevelType w:val="hybridMultilevel"/>
    <w:tmpl w:val="DC684564"/>
    <w:lvl w:ilvl="0" w:tplc="25FC9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E6384D"/>
    <w:multiLevelType w:val="hybridMultilevel"/>
    <w:tmpl w:val="EE0CFD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6FBC"/>
    <w:multiLevelType w:val="hybridMultilevel"/>
    <w:tmpl w:val="36CA4260"/>
    <w:lvl w:ilvl="0" w:tplc="E7AAE58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A67A2C"/>
    <w:multiLevelType w:val="hybridMultilevel"/>
    <w:tmpl w:val="CBBA40BE"/>
    <w:lvl w:ilvl="0" w:tplc="47E21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C"/>
    <w:rsid w:val="00004D1E"/>
    <w:rsid w:val="000553B5"/>
    <w:rsid w:val="000B24F5"/>
    <w:rsid w:val="00143838"/>
    <w:rsid w:val="00165C79"/>
    <w:rsid w:val="001963ED"/>
    <w:rsid w:val="00302EBC"/>
    <w:rsid w:val="00503619"/>
    <w:rsid w:val="005603D9"/>
    <w:rsid w:val="007274FC"/>
    <w:rsid w:val="00942B9C"/>
    <w:rsid w:val="00981086"/>
    <w:rsid w:val="00A405F9"/>
    <w:rsid w:val="00DD70F9"/>
    <w:rsid w:val="00E05B62"/>
    <w:rsid w:val="00E2462F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Rastvede</cp:lastModifiedBy>
  <cp:revision>6</cp:revision>
  <dcterms:created xsi:type="dcterms:W3CDTF">2017-02-08T10:40:00Z</dcterms:created>
  <dcterms:modified xsi:type="dcterms:W3CDTF">2017-02-09T10:58:00Z</dcterms:modified>
</cp:coreProperties>
</file>