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AD" w:rsidRDefault="007A5550">
      <w:pPr>
        <w:rPr>
          <w:rFonts w:ascii="Times New Roman" w:hAnsi="Times New Roman" w:cs="Times New Roman"/>
          <w:b/>
          <w:sz w:val="32"/>
          <w:szCs w:val="32"/>
        </w:rPr>
      </w:pPr>
      <w:r w:rsidRPr="007A5550">
        <w:rPr>
          <w:rFonts w:ascii="Times New Roman" w:hAnsi="Times New Roman" w:cs="Times New Roman"/>
          <w:b/>
          <w:sz w:val="32"/>
          <w:szCs w:val="32"/>
        </w:rPr>
        <w:t>Informacija dėl 2 proc. pajamų mokesčio dalies skyrimo paramai</w:t>
      </w:r>
    </w:p>
    <w:p w:rsidR="00D32CA3" w:rsidRDefault="00653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Džiaugiamės, kad kiekvienais metais tėveliai mokyklai paremti skiria savo pajamų mokesčio dalį. Ši parama labai reikalinga ir svarbi mokyklai.</w:t>
      </w:r>
      <w:r w:rsidR="00D3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50" w:rsidRDefault="00B5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Kiekvienais metais progimnazija</w:t>
      </w:r>
      <w:r w:rsidR="00D32CA3">
        <w:rPr>
          <w:rFonts w:ascii="Times New Roman" w:hAnsi="Times New Roman" w:cs="Times New Roman"/>
          <w:sz w:val="24"/>
          <w:szCs w:val="24"/>
        </w:rPr>
        <w:t xml:space="preserve"> parengia gautos paramos panaudojimo pla</w:t>
      </w:r>
      <w:r>
        <w:rPr>
          <w:rFonts w:ascii="Times New Roman" w:hAnsi="Times New Roman" w:cs="Times New Roman"/>
          <w:sz w:val="24"/>
          <w:szCs w:val="24"/>
        </w:rPr>
        <w:t>ną ir kasmet atsiskaito progimnazijos</w:t>
      </w:r>
      <w:r w:rsidR="00D32CA3">
        <w:rPr>
          <w:rFonts w:ascii="Times New Roman" w:hAnsi="Times New Roman" w:cs="Times New Roman"/>
          <w:sz w:val="24"/>
          <w:szCs w:val="24"/>
        </w:rPr>
        <w:t xml:space="preserve"> tarybai apie panaudojimą.</w:t>
      </w:r>
      <w:r w:rsidR="00653F01">
        <w:rPr>
          <w:rFonts w:ascii="Times New Roman" w:hAnsi="Times New Roman" w:cs="Times New Roman"/>
          <w:sz w:val="24"/>
          <w:szCs w:val="24"/>
        </w:rPr>
        <w:t xml:space="preserve"> </w:t>
      </w:r>
      <w:r w:rsidR="00D32CA3">
        <w:rPr>
          <w:rFonts w:ascii="Times New Roman" w:hAnsi="Times New Roman" w:cs="Times New Roman"/>
          <w:sz w:val="24"/>
          <w:szCs w:val="24"/>
        </w:rPr>
        <w:t xml:space="preserve">Kasmetinės paramos panaudojimo ataskaitos talpinamos mokyklos internetinėje svetainėje adresu </w:t>
      </w:r>
      <w:hyperlink r:id="rId6" w:history="1">
        <w:r w:rsidR="00D32CA3" w:rsidRPr="000727DC">
          <w:rPr>
            <w:rStyle w:val="Hipersaitas"/>
            <w:rFonts w:ascii="Times New Roman" w:hAnsi="Times New Roman" w:cs="Times New Roman"/>
            <w:sz w:val="24"/>
            <w:szCs w:val="24"/>
          </w:rPr>
          <w:t>www.azuolas.prienai.lm.lt</w:t>
        </w:r>
      </w:hyperlink>
      <w:r w:rsidR="00D3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BAC" w:rsidRPr="00653F01" w:rsidRDefault="00B5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Kviečiame </w:t>
      </w:r>
      <w:r w:rsidR="00BD52A5">
        <w:rPr>
          <w:rFonts w:ascii="Times New Roman" w:hAnsi="Times New Roman" w:cs="Times New Roman"/>
          <w:sz w:val="24"/>
          <w:szCs w:val="24"/>
        </w:rPr>
        <w:t xml:space="preserve">pageidaujančius teikti pagalbą mokyklai </w:t>
      </w:r>
      <w:r>
        <w:rPr>
          <w:rFonts w:ascii="Times New Roman" w:hAnsi="Times New Roman" w:cs="Times New Roman"/>
          <w:sz w:val="24"/>
          <w:szCs w:val="24"/>
        </w:rPr>
        <w:t>laiku užpildyti reikiamus dokumentus (FRO512 formą) paramos skyrimui:</w:t>
      </w:r>
    </w:p>
    <w:p w:rsidR="005222E9" w:rsidRPr="00A11FCF" w:rsidRDefault="005222E9" w:rsidP="00A11FCF">
      <w:pPr>
        <w:pStyle w:val="Sraopastraipa"/>
        <w:numPr>
          <w:ilvl w:val="0"/>
          <w:numId w:val="3"/>
        </w:numPr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1FCF">
        <w:rPr>
          <w:rFonts w:ascii="Times New Roman" w:hAnsi="Times New Roman" w:cs="Times New Roman"/>
          <w:sz w:val="24"/>
          <w:szCs w:val="24"/>
        </w:rPr>
        <w:t xml:space="preserve">Patogiausias ir greičiausias formos užpildymo būdas – elektroninis per </w:t>
      </w:r>
      <w:r w:rsidR="00A11FCF" w:rsidRPr="00A11FCF">
        <w:rPr>
          <w:rFonts w:ascii="Times New Roman" w:hAnsi="Times New Roman" w:cs="Times New Roman"/>
          <w:sz w:val="24"/>
          <w:szCs w:val="24"/>
        </w:rPr>
        <w:t>naudojamo elektroninio banko prieigą adresu:</w:t>
      </w:r>
      <w:r w:rsidRPr="00A11F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11FCF">
          <w:rPr>
            <w:rStyle w:val="Hipersaitas"/>
            <w:rFonts w:ascii="Times New Roman" w:hAnsi="Times New Roman" w:cs="Times New Roman"/>
            <w:sz w:val="24"/>
            <w:szCs w:val="24"/>
          </w:rPr>
          <w:t>https://deklaravimas.vmi.lt</w:t>
        </w:r>
      </w:hyperlink>
      <w:r w:rsidR="006B2E1F">
        <w:rPr>
          <w:rStyle w:val="Hipersaitas"/>
          <w:rFonts w:ascii="Times New Roman" w:hAnsi="Times New Roman" w:cs="Times New Roman"/>
          <w:sz w:val="24"/>
          <w:szCs w:val="24"/>
        </w:rPr>
        <w:t>;</w:t>
      </w:r>
    </w:p>
    <w:p w:rsidR="00A11FCF" w:rsidRDefault="00A11FCF" w:rsidP="00A11FCF">
      <w:pPr>
        <w:pStyle w:val="Sraopastraipa"/>
        <w:numPr>
          <w:ilvl w:val="0"/>
          <w:numId w:val="3"/>
        </w:numPr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1FCF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Užpildytą prašymo formą galite tiesiogiai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įteikti mokesčių inspekcijos teritorinio skyriaus darbuotojui;</w:t>
      </w:r>
    </w:p>
    <w:p w:rsidR="00A11FCF" w:rsidRDefault="00A11FCF" w:rsidP="00A11FCF">
      <w:pPr>
        <w:pStyle w:val="Sraopastraipa"/>
        <w:numPr>
          <w:ilvl w:val="0"/>
          <w:numId w:val="3"/>
        </w:numPr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Voką su užpildyta prašymo forma galite išsiųsti paštu valstybinės mokesčių inspekcijos teritoriniam skyriui.</w:t>
      </w:r>
    </w:p>
    <w:p w:rsidR="0006794A" w:rsidRDefault="0006794A" w:rsidP="00067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FRO512 formos užpildymui reikalingi duomenys: </w:t>
      </w:r>
    </w:p>
    <w:p w:rsidR="0006794A" w:rsidRDefault="0006794A" w:rsidP="0006794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2E9">
        <w:rPr>
          <w:rFonts w:ascii="Times New Roman" w:hAnsi="Times New Roman" w:cs="Times New Roman"/>
          <w:sz w:val="24"/>
          <w:szCs w:val="24"/>
        </w:rPr>
        <w:t xml:space="preserve">mokyklos pavadinimas </w:t>
      </w:r>
      <w:r w:rsidR="00B57BAC">
        <w:rPr>
          <w:rFonts w:ascii="Times New Roman" w:hAnsi="Times New Roman" w:cs="Times New Roman"/>
          <w:sz w:val="24"/>
          <w:szCs w:val="24"/>
        </w:rPr>
        <w:t>Prienų ,,Ąžuolo“ progimnazija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94A" w:rsidRDefault="0006794A" w:rsidP="0006794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kodas 190190269. </w:t>
      </w:r>
    </w:p>
    <w:p w:rsidR="003F3212" w:rsidRDefault="003F3212" w:rsidP="007A5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Labai tikimės ir būsime dėkingi, jei</w:t>
      </w:r>
      <w:r w:rsidR="008A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aktyviai ir</w:t>
      </w:r>
      <w:r w:rsidR="008A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sėkmingai bendradarbiausite su mokykla teikdami</w:t>
      </w:r>
      <w:r w:rsidR="00653F01">
        <w:rPr>
          <w:rFonts w:ascii="Times New Roman" w:hAnsi="Times New Roman" w:cs="Times New Roman"/>
          <w:sz w:val="24"/>
          <w:szCs w:val="24"/>
        </w:rPr>
        <w:t xml:space="preserve"> jai paramą. </w:t>
      </w:r>
    </w:p>
    <w:p w:rsidR="00BD52A5" w:rsidRDefault="00BD52A5" w:rsidP="007A55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550" w:rsidRPr="007A5550" w:rsidRDefault="003F3212" w:rsidP="007A5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22E9">
        <w:rPr>
          <w:rFonts w:ascii="Times New Roman" w:hAnsi="Times New Roman" w:cs="Times New Roman"/>
          <w:sz w:val="24"/>
          <w:szCs w:val="24"/>
        </w:rPr>
        <w:t xml:space="preserve">irektorė                                     </w:t>
      </w:r>
      <w:r w:rsidR="00BD52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22E9">
        <w:rPr>
          <w:rFonts w:ascii="Times New Roman" w:hAnsi="Times New Roman" w:cs="Times New Roman"/>
          <w:sz w:val="24"/>
          <w:szCs w:val="24"/>
        </w:rPr>
        <w:t xml:space="preserve">                Irena </w:t>
      </w:r>
      <w:proofErr w:type="spellStart"/>
      <w:r w:rsidR="005222E9">
        <w:rPr>
          <w:rFonts w:ascii="Times New Roman" w:hAnsi="Times New Roman" w:cs="Times New Roman"/>
          <w:sz w:val="24"/>
          <w:szCs w:val="24"/>
        </w:rPr>
        <w:t>Tarasevičienė</w:t>
      </w:r>
      <w:proofErr w:type="spellEnd"/>
      <w:r w:rsidR="007A5550">
        <w:rPr>
          <w:rFonts w:ascii="Times New Roman" w:hAnsi="Times New Roman" w:cs="Times New Roman"/>
          <w:sz w:val="24"/>
          <w:szCs w:val="24"/>
        </w:rPr>
        <w:tab/>
      </w:r>
      <w:r w:rsidR="007A5550">
        <w:rPr>
          <w:rFonts w:ascii="Times New Roman" w:hAnsi="Times New Roman" w:cs="Times New Roman"/>
          <w:sz w:val="24"/>
          <w:szCs w:val="24"/>
        </w:rPr>
        <w:tab/>
      </w:r>
    </w:p>
    <w:sectPr w:rsidR="007A5550" w:rsidRPr="007A55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7F"/>
    <w:multiLevelType w:val="hybridMultilevel"/>
    <w:tmpl w:val="48D21EAC"/>
    <w:lvl w:ilvl="0" w:tplc="CCDCC4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28A5"/>
    <w:multiLevelType w:val="hybridMultilevel"/>
    <w:tmpl w:val="A320A5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4D7C"/>
    <w:multiLevelType w:val="hybridMultilevel"/>
    <w:tmpl w:val="90F8DCE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50"/>
    <w:rsid w:val="0006794A"/>
    <w:rsid w:val="001D2133"/>
    <w:rsid w:val="002D7134"/>
    <w:rsid w:val="00344DC8"/>
    <w:rsid w:val="003F3212"/>
    <w:rsid w:val="005222E9"/>
    <w:rsid w:val="00653F01"/>
    <w:rsid w:val="006B2E1F"/>
    <w:rsid w:val="007A5550"/>
    <w:rsid w:val="0080759A"/>
    <w:rsid w:val="008A7755"/>
    <w:rsid w:val="00915A68"/>
    <w:rsid w:val="00A11FCF"/>
    <w:rsid w:val="00B57BAC"/>
    <w:rsid w:val="00B929AD"/>
    <w:rsid w:val="00BD52A5"/>
    <w:rsid w:val="00D32CA3"/>
    <w:rsid w:val="00D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555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32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555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32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klaravimas.vm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uolas.prienai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8</cp:revision>
  <cp:lastPrinted>2012-03-21T09:00:00Z</cp:lastPrinted>
  <dcterms:created xsi:type="dcterms:W3CDTF">2012-03-21T06:23:00Z</dcterms:created>
  <dcterms:modified xsi:type="dcterms:W3CDTF">2017-04-05T07:59:00Z</dcterms:modified>
</cp:coreProperties>
</file>