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65" w:rsidRPr="004C4946" w:rsidRDefault="00776299" w:rsidP="004C494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C4946">
        <w:rPr>
          <w:rFonts w:ascii="Times New Roman" w:hAnsi="Times New Roman" w:cs="Times New Roman"/>
          <w:b/>
          <w:i/>
        </w:rPr>
        <w:t>Mokėjimo mokytis kompetencija</w:t>
      </w:r>
    </w:p>
    <w:p w:rsidR="00776299" w:rsidRPr="004C4946" w:rsidRDefault="00776299" w:rsidP="004C49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6299" w:rsidRPr="004C4946" w:rsidRDefault="00776299" w:rsidP="004C4946">
      <w:pPr>
        <w:spacing w:after="0" w:line="240" w:lineRule="auto"/>
        <w:rPr>
          <w:rFonts w:ascii="Times New Roman" w:hAnsi="Times New Roman" w:cs="Times New Roman"/>
          <w:b/>
        </w:rPr>
      </w:pPr>
      <w:r w:rsidRPr="004C4946">
        <w:rPr>
          <w:rFonts w:ascii="Times New Roman" w:hAnsi="Times New Roman" w:cs="Times New Roman"/>
          <w:b/>
        </w:rPr>
        <w:t>Vardas, pavardė ........................................................ data.................klasė</w:t>
      </w:r>
    </w:p>
    <w:p w:rsidR="00776299" w:rsidRPr="004C4946" w:rsidRDefault="00776299" w:rsidP="004C4946">
      <w:p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Atidžiai perskaityk klausimus ir apibrauk </w:t>
      </w:r>
      <w:r w:rsidRPr="004C4946">
        <w:rPr>
          <w:rFonts w:ascii="Times New Roman" w:hAnsi="Times New Roman" w:cs="Times New Roman"/>
          <w:b/>
        </w:rPr>
        <w:t>vieną</w:t>
      </w:r>
      <w:r w:rsidRPr="004C4946">
        <w:rPr>
          <w:rFonts w:ascii="Times New Roman" w:hAnsi="Times New Roman" w:cs="Times New Roman"/>
        </w:rPr>
        <w:t xml:space="preserve"> atsakymą</w:t>
      </w:r>
    </w:p>
    <w:p w:rsidR="00776299" w:rsidRPr="004C4946" w:rsidRDefault="00776299" w:rsidP="004C4946">
      <w:pPr>
        <w:spacing w:after="0" w:line="240" w:lineRule="auto"/>
        <w:rPr>
          <w:rFonts w:ascii="Times New Roman" w:hAnsi="Times New Roman" w:cs="Times New Roman"/>
        </w:rPr>
      </w:pPr>
    </w:p>
    <w:p w:rsidR="00776299" w:rsidRPr="004C4946" w:rsidRDefault="00776299" w:rsidP="004C494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4C4946">
        <w:rPr>
          <w:rFonts w:ascii="Times New Roman" w:hAnsi="Times New Roman" w:cs="Times New Roman"/>
          <w:b/>
          <w:i/>
        </w:rPr>
        <w:t>Kaip Tau geriausiai sekasi mokytis</w:t>
      </w:r>
      <w:r w:rsidR="00E07757" w:rsidRPr="004C4946">
        <w:rPr>
          <w:rFonts w:ascii="Times New Roman" w:hAnsi="Times New Roman" w:cs="Times New Roman"/>
          <w:b/>
          <w:i/>
        </w:rPr>
        <w:t xml:space="preserve"> namuose</w:t>
      </w:r>
      <w:r w:rsidRPr="004C4946">
        <w:rPr>
          <w:rFonts w:ascii="Times New Roman" w:hAnsi="Times New Roman" w:cs="Times New Roman"/>
          <w:b/>
          <w:i/>
        </w:rPr>
        <w:t>, savarankiškai ar kai kas nors padeda?</w:t>
      </w:r>
    </w:p>
    <w:p w:rsidR="00776299" w:rsidRPr="004C4946" w:rsidRDefault="00776299" w:rsidP="004C494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>Visada</w:t>
      </w:r>
      <w:r w:rsidRPr="004C4946">
        <w:rPr>
          <w:rFonts w:ascii="Times New Roman" w:hAnsi="Times New Roman" w:cs="Times New Roman"/>
        </w:rPr>
        <w:t xml:space="preserve"> laukiu iš tėvų pagalbos. Suprantu, kad mokytis reikia.</w:t>
      </w:r>
    </w:p>
    <w:p w:rsidR="00776299" w:rsidRPr="004C4946" w:rsidRDefault="00776299" w:rsidP="004C494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Mokausi, nes </w:t>
      </w:r>
      <w:r w:rsidRPr="004C4946">
        <w:rPr>
          <w:rFonts w:ascii="Times New Roman" w:hAnsi="Times New Roman" w:cs="Times New Roman"/>
          <w:b/>
        </w:rPr>
        <w:t>ragina</w:t>
      </w:r>
      <w:r w:rsidRPr="004C4946">
        <w:rPr>
          <w:rFonts w:ascii="Times New Roman" w:hAnsi="Times New Roman" w:cs="Times New Roman"/>
        </w:rPr>
        <w:t xml:space="preserve"> tėvai, mokytojai. Suprantu, kad mokymasis pareiga.</w:t>
      </w:r>
    </w:p>
    <w:p w:rsidR="00776299" w:rsidRPr="004C4946" w:rsidRDefault="00776299" w:rsidP="004C494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Mokausi noriai, </w:t>
      </w:r>
      <w:r w:rsidRPr="004C4946">
        <w:rPr>
          <w:rFonts w:ascii="Times New Roman" w:hAnsi="Times New Roman" w:cs="Times New Roman"/>
          <w:b/>
        </w:rPr>
        <w:t>kartais</w:t>
      </w:r>
      <w:r w:rsidRPr="004C4946">
        <w:rPr>
          <w:rFonts w:ascii="Times New Roman" w:hAnsi="Times New Roman" w:cs="Times New Roman"/>
        </w:rPr>
        <w:t xml:space="preserve"> reikalinga tėvų pagalba. Noriu daug sužinoti.</w:t>
      </w:r>
    </w:p>
    <w:p w:rsidR="00776299" w:rsidRPr="004C4946" w:rsidRDefault="00776299" w:rsidP="004C494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Mokausi </w:t>
      </w:r>
      <w:r w:rsidRPr="004C4946">
        <w:rPr>
          <w:rFonts w:ascii="Times New Roman" w:hAnsi="Times New Roman" w:cs="Times New Roman"/>
          <w:b/>
        </w:rPr>
        <w:t>tik savarankiškai</w:t>
      </w:r>
      <w:r w:rsidRPr="004C4946">
        <w:rPr>
          <w:rFonts w:ascii="Times New Roman" w:hAnsi="Times New Roman" w:cs="Times New Roman"/>
        </w:rPr>
        <w:t>, pasitikiu savo jėgomis. Noriu geros ateities.</w:t>
      </w:r>
    </w:p>
    <w:p w:rsidR="00776299" w:rsidRPr="004C4946" w:rsidRDefault="00776299" w:rsidP="004C494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Man patinka ir įdomu mokytis. Mokausi papildomai, ieškau informacijos įvairiuose šaltiniuose, tikiu savimi, </w:t>
      </w:r>
      <w:r w:rsidRPr="004C4946">
        <w:rPr>
          <w:rFonts w:ascii="Times New Roman" w:hAnsi="Times New Roman" w:cs="Times New Roman"/>
          <w:b/>
        </w:rPr>
        <w:t>padedu mokytis ir kitiems</w:t>
      </w:r>
      <w:r w:rsidRPr="004C4946">
        <w:rPr>
          <w:rFonts w:ascii="Times New Roman" w:hAnsi="Times New Roman" w:cs="Times New Roman"/>
        </w:rPr>
        <w:t>.</w:t>
      </w:r>
    </w:p>
    <w:p w:rsidR="00776299" w:rsidRPr="004C4946" w:rsidRDefault="00776299" w:rsidP="004C4946">
      <w:pPr>
        <w:pStyle w:val="Sraopastraipa"/>
        <w:spacing w:after="0" w:line="240" w:lineRule="auto"/>
        <w:ind w:left="1080"/>
        <w:rPr>
          <w:rFonts w:ascii="Times New Roman" w:hAnsi="Times New Roman" w:cs="Times New Roman"/>
        </w:rPr>
      </w:pPr>
    </w:p>
    <w:p w:rsidR="00776299" w:rsidRPr="004C4946" w:rsidRDefault="00776299" w:rsidP="004C494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4C4946">
        <w:rPr>
          <w:rFonts w:ascii="Times New Roman" w:hAnsi="Times New Roman" w:cs="Times New Roman"/>
          <w:b/>
          <w:i/>
        </w:rPr>
        <w:t>Prasidėjus mokslo metams mokytojas ragino pamąstyti, kokie bus Tavo šių mokslo metų mokymosi tikslai. Pažymėk vieną atsakymą, kuris geriausiai parodo, apie ką Tu galvojai nuspręsdamas, koks bus tavo mokymosi tikslas.</w:t>
      </w:r>
    </w:p>
    <w:p w:rsidR="00776299" w:rsidRPr="004C4946" w:rsidRDefault="00776299" w:rsidP="004C4946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 xml:space="preserve">Mokytojas </w:t>
      </w:r>
      <w:r w:rsidR="00692D9E" w:rsidRPr="004C4946">
        <w:rPr>
          <w:rFonts w:ascii="Times New Roman" w:hAnsi="Times New Roman" w:cs="Times New Roman"/>
          <w:b/>
        </w:rPr>
        <w:t>primi</w:t>
      </w:r>
      <w:r w:rsidRPr="004C4946">
        <w:rPr>
          <w:rFonts w:ascii="Times New Roman" w:hAnsi="Times New Roman" w:cs="Times New Roman"/>
          <w:b/>
        </w:rPr>
        <w:t>n</w:t>
      </w:r>
      <w:r w:rsidR="00692D9E" w:rsidRPr="004C4946">
        <w:rPr>
          <w:rFonts w:ascii="Times New Roman" w:hAnsi="Times New Roman" w:cs="Times New Roman"/>
          <w:b/>
        </w:rPr>
        <w:t>ė</w:t>
      </w:r>
      <w:r w:rsidRPr="004C4946">
        <w:rPr>
          <w:rFonts w:ascii="Times New Roman" w:hAnsi="Times New Roman" w:cs="Times New Roman"/>
        </w:rPr>
        <w:t xml:space="preserve"> man, kad reikia mokytis, todėl ir mokausi.</w:t>
      </w:r>
    </w:p>
    <w:p w:rsidR="00776299" w:rsidRPr="004C4946" w:rsidRDefault="00776299" w:rsidP="004C4946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Nepamirštu savo tikslo, nes </w:t>
      </w:r>
      <w:r w:rsidRPr="004C4946">
        <w:rPr>
          <w:rFonts w:ascii="Times New Roman" w:hAnsi="Times New Roman" w:cs="Times New Roman"/>
          <w:b/>
        </w:rPr>
        <w:t>tėvai nuolat kartoja</w:t>
      </w:r>
      <w:r w:rsidRPr="004C4946">
        <w:rPr>
          <w:rFonts w:ascii="Times New Roman" w:hAnsi="Times New Roman" w:cs="Times New Roman"/>
        </w:rPr>
        <w:t>: ,,Nepamiršk, ką buvome susitarę...“</w:t>
      </w:r>
    </w:p>
    <w:p w:rsidR="00776299" w:rsidRPr="004C4946" w:rsidRDefault="00692D9E" w:rsidP="004C4946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Prisiminiau mokytojo prašymą, galvojau apie savo norus ir galimybes ir </w:t>
      </w:r>
      <w:r w:rsidRPr="004C4946">
        <w:rPr>
          <w:rFonts w:ascii="Times New Roman" w:hAnsi="Times New Roman" w:cs="Times New Roman"/>
          <w:b/>
        </w:rPr>
        <w:t>užsirašiau</w:t>
      </w:r>
      <w:r w:rsidRPr="004C4946">
        <w:rPr>
          <w:rFonts w:ascii="Times New Roman" w:hAnsi="Times New Roman" w:cs="Times New Roman"/>
        </w:rPr>
        <w:t xml:space="preserve"> savo mokymosi tikslą.</w:t>
      </w:r>
    </w:p>
    <w:p w:rsidR="00692D9E" w:rsidRPr="004C4946" w:rsidRDefault="00692D9E" w:rsidP="004C4946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Prisiminiau, </w:t>
      </w:r>
      <w:r w:rsidRPr="004C4946">
        <w:rPr>
          <w:rFonts w:ascii="Times New Roman" w:hAnsi="Times New Roman" w:cs="Times New Roman"/>
          <w:b/>
        </w:rPr>
        <w:t>ko nepasisekė išmokti</w:t>
      </w:r>
      <w:r w:rsidRPr="004C4946">
        <w:rPr>
          <w:rFonts w:ascii="Times New Roman" w:hAnsi="Times New Roman" w:cs="Times New Roman"/>
        </w:rPr>
        <w:t xml:space="preserve"> praeitais mokslo metais ir nusprendžiau, kad tai išmoksiu šiemet. </w:t>
      </w:r>
    </w:p>
    <w:p w:rsidR="00692D9E" w:rsidRPr="004C4946" w:rsidRDefault="00692D9E" w:rsidP="004C4946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Galvoju, </w:t>
      </w:r>
      <w:r w:rsidRPr="004C4946">
        <w:rPr>
          <w:rFonts w:ascii="Times New Roman" w:hAnsi="Times New Roman" w:cs="Times New Roman"/>
          <w:b/>
        </w:rPr>
        <w:t>ką turėčiau padaryti kitaip</w:t>
      </w:r>
      <w:r w:rsidRPr="004C4946">
        <w:rPr>
          <w:rFonts w:ascii="Times New Roman" w:hAnsi="Times New Roman" w:cs="Times New Roman"/>
        </w:rPr>
        <w:t xml:space="preserve">, kaip reikia elgtis, ką daryti, kad pasiekti tikslą. Nuolat </w:t>
      </w:r>
      <w:r w:rsidRPr="004C4946">
        <w:rPr>
          <w:rFonts w:ascii="Times New Roman" w:hAnsi="Times New Roman" w:cs="Times New Roman"/>
          <w:b/>
        </w:rPr>
        <w:t>įsivertinu savo pažangą</w:t>
      </w:r>
      <w:r w:rsidRPr="004C4946">
        <w:rPr>
          <w:rFonts w:ascii="Times New Roman" w:hAnsi="Times New Roman" w:cs="Times New Roman"/>
        </w:rPr>
        <w:t>.</w:t>
      </w:r>
    </w:p>
    <w:p w:rsidR="00917325" w:rsidRPr="004C4946" w:rsidRDefault="00917325" w:rsidP="004C4946">
      <w:pPr>
        <w:pStyle w:val="Sraopastraipa"/>
        <w:spacing w:after="0" w:line="240" w:lineRule="auto"/>
        <w:ind w:left="1080"/>
        <w:rPr>
          <w:rFonts w:ascii="Times New Roman" w:hAnsi="Times New Roman" w:cs="Times New Roman"/>
        </w:rPr>
      </w:pPr>
    </w:p>
    <w:p w:rsidR="00E07757" w:rsidRPr="004C4946" w:rsidRDefault="00E07757" w:rsidP="004C494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4C4946">
        <w:rPr>
          <w:rFonts w:ascii="Times New Roman" w:hAnsi="Times New Roman" w:cs="Times New Roman"/>
          <w:b/>
          <w:i/>
        </w:rPr>
        <w:t>Šią savaitę Jūs rašysite svarbų kontrolinį darbą. Kaip tu jam ruošiesi?</w:t>
      </w:r>
    </w:p>
    <w:p w:rsidR="00692D9E" w:rsidRPr="004C4946" w:rsidRDefault="00E07757" w:rsidP="004C4946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>Reikalinga</w:t>
      </w:r>
      <w:r w:rsidRPr="004C4946">
        <w:rPr>
          <w:rFonts w:ascii="Times New Roman" w:hAnsi="Times New Roman" w:cs="Times New Roman"/>
        </w:rPr>
        <w:t xml:space="preserve"> mokytojo </w:t>
      </w:r>
      <w:r w:rsidRPr="004C4946">
        <w:rPr>
          <w:rFonts w:ascii="Times New Roman" w:hAnsi="Times New Roman" w:cs="Times New Roman"/>
          <w:b/>
        </w:rPr>
        <w:t>pagalba</w:t>
      </w:r>
      <w:r w:rsidRPr="004C4946">
        <w:rPr>
          <w:rFonts w:ascii="Times New Roman" w:hAnsi="Times New Roman" w:cs="Times New Roman"/>
        </w:rPr>
        <w:t xml:space="preserve">, kad pasiruoščiau.  </w:t>
      </w:r>
    </w:p>
    <w:p w:rsidR="00E07757" w:rsidRPr="004C4946" w:rsidRDefault="00E07757" w:rsidP="004C4946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>Tėvai įsikiša</w:t>
      </w:r>
      <w:r w:rsidRPr="004C4946">
        <w:rPr>
          <w:rFonts w:ascii="Times New Roman" w:hAnsi="Times New Roman" w:cs="Times New Roman"/>
        </w:rPr>
        <w:t xml:space="preserve"> ir pataria, ką turėčiau daryti, o paskui mokausi pats.</w:t>
      </w:r>
    </w:p>
    <w:p w:rsidR="00E07757" w:rsidRPr="004C4946" w:rsidRDefault="00E07757" w:rsidP="004C4946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>Pats</w:t>
      </w:r>
      <w:r w:rsidRPr="004C4946">
        <w:rPr>
          <w:rFonts w:ascii="Times New Roman" w:hAnsi="Times New Roman" w:cs="Times New Roman"/>
        </w:rPr>
        <w:t xml:space="preserve"> paklausiu tėvų patarimo, o paskui jau mokausi. </w:t>
      </w:r>
    </w:p>
    <w:p w:rsidR="00E07757" w:rsidRPr="004C4946" w:rsidRDefault="00E07757" w:rsidP="004C4946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>Savarankiškai</w:t>
      </w:r>
      <w:r w:rsidRPr="004C4946">
        <w:rPr>
          <w:rFonts w:ascii="Times New Roman" w:hAnsi="Times New Roman" w:cs="Times New Roman"/>
        </w:rPr>
        <w:t xml:space="preserve"> nusprendžiu, kaip reikia mokytis ir mokausi.  </w:t>
      </w:r>
    </w:p>
    <w:p w:rsidR="00E07757" w:rsidRPr="004C4946" w:rsidRDefault="00E07757" w:rsidP="004C4946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 xml:space="preserve">Įsivertinu </w:t>
      </w:r>
      <w:r w:rsidRPr="004C4946">
        <w:rPr>
          <w:rFonts w:ascii="Times New Roman" w:hAnsi="Times New Roman" w:cs="Times New Roman"/>
        </w:rPr>
        <w:t xml:space="preserve">savo pažangą ir numatau, </w:t>
      </w:r>
      <w:r w:rsidRPr="004C4946">
        <w:rPr>
          <w:rFonts w:ascii="Times New Roman" w:hAnsi="Times New Roman" w:cs="Times New Roman"/>
          <w:b/>
        </w:rPr>
        <w:t>ką dar reikės išmokti</w:t>
      </w:r>
      <w:r w:rsidRPr="004C4946">
        <w:rPr>
          <w:rFonts w:ascii="Times New Roman" w:hAnsi="Times New Roman" w:cs="Times New Roman"/>
        </w:rPr>
        <w:t>, vėliau vėl įsivertinu.</w:t>
      </w:r>
      <w:r w:rsidRPr="004C4946">
        <w:rPr>
          <w:rFonts w:ascii="Times New Roman" w:hAnsi="Times New Roman" w:cs="Times New Roman"/>
          <w:b/>
        </w:rPr>
        <w:t xml:space="preserve"> </w:t>
      </w:r>
    </w:p>
    <w:p w:rsidR="00E07757" w:rsidRPr="004C4946" w:rsidRDefault="00E07757" w:rsidP="004C4946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i/>
        </w:rPr>
      </w:pPr>
    </w:p>
    <w:p w:rsidR="00917325" w:rsidRPr="004C4946" w:rsidRDefault="00917325" w:rsidP="004C4946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i/>
        </w:rPr>
      </w:pPr>
    </w:p>
    <w:p w:rsidR="00E07757" w:rsidRPr="004C4946" w:rsidRDefault="00E07757" w:rsidP="004C494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4C4946">
        <w:rPr>
          <w:rFonts w:ascii="Times New Roman" w:hAnsi="Times New Roman" w:cs="Times New Roman"/>
          <w:b/>
          <w:i/>
        </w:rPr>
        <w:t xml:space="preserve">Geografijos mokytoja pasakė, kad per dvi savaites reikia sukurti plakatą Žemės dienai paminėti. </w:t>
      </w:r>
      <w:r w:rsidR="00927069" w:rsidRPr="004C4946">
        <w:rPr>
          <w:rFonts w:ascii="Times New Roman" w:hAnsi="Times New Roman" w:cs="Times New Roman"/>
          <w:b/>
          <w:i/>
        </w:rPr>
        <w:t>Ką tu darai?</w:t>
      </w:r>
    </w:p>
    <w:p w:rsidR="00927069" w:rsidRPr="004C4946" w:rsidRDefault="00927069" w:rsidP="004C4946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 xml:space="preserve">Tėvai padės </w:t>
      </w:r>
      <w:r w:rsidRPr="004C4946">
        <w:rPr>
          <w:rFonts w:ascii="Times New Roman" w:hAnsi="Times New Roman" w:cs="Times New Roman"/>
        </w:rPr>
        <w:t>suplanuoti darbus, net jei užduotis lengva.</w:t>
      </w:r>
    </w:p>
    <w:p w:rsidR="00927069" w:rsidRPr="004C4946" w:rsidRDefault="00927069" w:rsidP="004C4946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>Savarankiškai</w:t>
      </w:r>
      <w:r w:rsidRPr="004C4946">
        <w:rPr>
          <w:rFonts w:ascii="Times New Roman" w:hAnsi="Times New Roman" w:cs="Times New Roman"/>
        </w:rPr>
        <w:t xml:space="preserve"> planuosiu, jei užduotis nesudėtinga.</w:t>
      </w:r>
    </w:p>
    <w:p w:rsidR="00927069" w:rsidRPr="004C4946" w:rsidRDefault="00927069" w:rsidP="004C4946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Prašysiu tėvų pagalbos </w:t>
      </w:r>
      <w:r w:rsidRPr="004C4946">
        <w:rPr>
          <w:rFonts w:ascii="Times New Roman" w:hAnsi="Times New Roman" w:cs="Times New Roman"/>
          <w:b/>
        </w:rPr>
        <w:t>jei užduotis sudėtinga</w:t>
      </w:r>
      <w:r w:rsidRPr="004C4946">
        <w:rPr>
          <w:rFonts w:ascii="Times New Roman" w:hAnsi="Times New Roman" w:cs="Times New Roman"/>
        </w:rPr>
        <w:t xml:space="preserve">. </w:t>
      </w:r>
    </w:p>
    <w:p w:rsidR="00927069" w:rsidRPr="004C4946" w:rsidRDefault="00927069" w:rsidP="004C4946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Savarankiškai planuosiu, </w:t>
      </w:r>
      <w:r w:rsidRPr="004C4946">
        <w:rPr>
          <w:rFonts w:ascii="Times New Roman" w:hAnsi="Times New Roman" w:cs="Times New Roman"/>
          <w:b/>
        </w:rPr>
        <w:t>net jei ir sudėtinga.</w:t>
      </w:r>
    </w:p>
    <w:p w:rsidR="00927069" w:rsidRPr="004C4946" w:rsidRDefault="00927069" w:rsidP="004C4946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Moku planuoti laiką ir darbus, </w:t>
      </w:r>
      <w:r w:rsidRPr="004C4946">
        <w:rPr>
          <w:rFonts w:ascii="Times New Roman" w:hAnsi="Times New Roman" w:cs="Times New Roman"/>
          <w:b/>
        </w:rPr>
        <w:t>galiu padėti kitiems.</w:t>
      </w:r>
    </w:p>
    <w:p w:rsidR="00927069" w:rsidRPr="004C4946" w:rsidRDefault="00927069" w:rsidP="004C4946">
      <w:pPr>
        <w:pStyle w:val="Sraopastraipa"/>
        <w:spacing w:after="0" w:line="240" w:lineRule="auto"/>
        <w:ind w:left="1080"/>
        <w:rPr>
          <w:rFonts w:ascii="Times New Roman" w:hAnsi="Times New Roman" w:cs="Times New Roman"/>
        </w:rPr>
      </w:pPr>
    </w:p>
    <w:p w:rsidR="007F1711" w:rsidRPr="004C4946" w:rsidRDefault="007F1711" w:rsidP="004C4946">
      <w:pPr>
        <w:pStyle w:val="Sraopastraipa"/>
        <w:spacing w:after="0" w:line="240" w:lineRule="auto"/>
        <w:ind w:left="1080"/>
        <w:rPr>
          <w:rFonts w:ascii="Times New Roman" w:hAnsi="Times New Roman" w:cs="Times New Roman"/>
        </w:rPr>
      </w:pPr>
    </w:p>
    <w:p w:rsidR="00927069" w:rsidRPr="004C4946" w:rsidRDefault="00927069" w:rsidP="004C494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4C4946">
        <w:rPr>
          <w:rFonts w:ascii="Times New Roman" w:hAnsi="Times New Roman" w:cs="Times New Roman"/>
          <w:b/>
          <w:i/>
        </w:rPr>
        <w:t>Rytoj kursite perskaitytos</w:t>
      </w:r>
      <w:bookmarkStart w:id="0" w:name="_GoBack"/>
      <w:bookmarkEnd w:id="0"/>
      <w:r w:rsidRPr="004C4946">
        <w:rPr>
          <w:rFonts w:ascii="Times New Roman" w:hAnsi="Times New Roman" w:cs="Times New Roman"/>
          <w:b/>
          <w:i/>
        </w:rPr>
        <w:t xml:space="preserve"> knygos reklamą. Mokytojas pasiūlė iš anksto apgalvoti, kokių priemonių Tau gali prireikti ir patarė nepamiršti jų atsinešti.</w:t>
      </w:r>
    </w:p>
    <w:p w:rsidR="00927069" w:rsidRPr="004C4946" w:rsidRDefault="00927069" w:rsidP="004C4946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>Negalvoju</w:t>
      </w:r>
      <w:r w:rsidRPr="004C4946">
        <w:rPr>
          <w:rFonts w:ascii="Times New Roman" w:hAnsi="Times New Roman" w:cs="Times New Roman"/>
        </w:rPr>
        <w:t xml:space="preserve"> apie tai iš anksto – atsinešiu priemones, jei rasiu namuose.  </w:t>
      </w:r>
    </w:p>
    <w:p w:rsidR="00927069" w:rsidRPr="004C4946" w:rsidRDefault="00927069" w:rsidP="004C4946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Atsinešiu priemonių, kurių prireikia </w:t>
      </w:r>
      <w:r w:rsidRPr="004C4946">
        <w:rPr>
          <w:rFonts w:ascii="Times New Roman" w:hAnsi="Times New Roman" w:cs="Times New Roman"/>
          <w:b/>
        </w:rPr>
        <w:t>panašiais atvejais</w:t>
      </w:r>
      <w:r w:rsidRPr="004C4946">
        <w:rPr>
          <w:rFonts w:ascii="Times New Roman" w:hAnsi="Times New Roman" w:cs="Times New Roman"/>
        </w:rPr>
        <w:t xml:space="preserve">: flomasterių, klijų ir pan. </w:t>
      </w:r>
    </w:p>
    <w:p w:rsidR="00927069" w:rsidRPr="004C4946" w:rsidRDefault="00927069" w:rsidP="004C4946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>Visada</w:t>
      </w:r>
      <w:r w:rsidRPr="004C4946">
        <w:rPr>
          <w:rFonts w:ascii="Times New Roman" w:hAnsi="Times New Roman" w:cs="Times New Roman"/>
        </w:rPr>
        <w:t xml:space="preserve"> nešiojuosi reikiamas priemones, tad jomis ir pasinaudosiu. </w:t>
      </w:r>
    </w:p>
    <w:p w:rsidR="00927069" w:rsidRPr="004C4946" w:rsidRDefault="00927069" w:rsidP="004C4946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>Paklausiu draugų</w:t>
      </w:r>
      <w:r w:rsidR="00297E77" w:rsidRPr="004C4946">
        <w:rPr>
          <w:rFonts w:ascii="Times New Roman" w:hAnsi="Times New Roman" w:cs="Times New Roman"/>
        </w:rPr>
        <w:t xml:space="preserve">, ką jie ketina atsinešti, tada pasirinksiu </w:t>
      </w:r>
      <w:r w:rsidR="00297E77" w:rsidRPr="004C4946">
        <w:rPr>
          <w:rFonts w:ascii="Times New Roman" w:hAnsi="Times New Roman" w:cs="Times New Roman"/>
          <w:b/>
        </w:rPr>
        <w:t>tinkamas</w:t>
      </w:r>
      <w:r w:rsidR="00297E77" w:rsidRPr="004C4946">
        <w:rPr>
          <w:rFonts w:ascii="Times New Roman" w:hAnsi="Times New Roman" w:cs="Times New Roman"/>
        </w:rPr>
        <w:t xml:space="preserve">. </w:t>
      </w:r>
    </w:p>
    <w:p w:rsidR="00297E77" w:rsidRPr="004C4946" w:rsidRDefault="00297E77" w:rsidP="004C4946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>Pirmiausia sugalvosiu</w:t>
      </w:r>
      <w:r w:rsidRPr="004C4946">
        <w:rPr>
          <w:rFonts w:ascii="Times New Roman" w:hAnsi="Times New Roman" w:cs="Times New Roman"/>
        </w:rPr>
        <w:t xml:space="preserve">, kokią reklamą ir kaip kursiu, </w:t>
      </w:r>
      <w:r w:rsidRPr="004C4946">
        <w:rPr>
          <w:rFonts w:ascii="Times New Roman" w:hAnsi="Times New Roman" w:cs="Times New Roman"/>
          <w:b/>
        </w:rPr>
        <w:t>tada pagalvosiu</w:t>
      </w:r>
      <w:r w:rsidRPr="004C4946">
        <w:rPr>
          <w:rFonts w:ascii="Times New Roman" w:hAnsi="Times New Roman" w:cs="Times New Roman"/>
        </w:rPr>
        <w:t xml:space="preserve">, kokių priemonių gali prireikti  ir jas pasiimsiu. </w:t>
      </w:r>
    </w:p>
    <w:p w:rsidR="00297E77" w:rsidRPr="004C4946" w:rsidRDefault="00297E77" w:rsidP="004C494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97E77" w:rsidRPr="004C4946" w:rsidRDefault="00297E77" w:rsidP="004C494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27069" w:rsidRPr="004C4946" w:rsidRDefault="00297E77" w:rsidP="004C494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4C4946">
        <w:rPr>
          <w:rFonts w:ascii="Times New Roman" w:hAnsi="Times New Roman" w:cs="Times New Roman"/>
          <w:b/>
          <w:i/>
        </w:rPr>
        <w:t>Klasėje vyko diskusija apie mokymąsi.  Mokinių buvo paprašyta pabaigti mintį ,,Mokytis man sekasi, nes...“</w:t>
      </w:r>
    </w:p>
    <w:p w:rsidR="00297E77" w:rsidRPr="004C4946" w:rsidRDefault="00297E77" w:rsidP="004C4946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>Išklausau</w:t>
      </w:r>
      <w:r w:rsidRPr="004C4946">
        <w:rPr>
          <w:rFonts w:ascii="Times New Roman" w:hAnsi="Times New Roman" w:cs="Times New Roman"/>
        </w:rPr>
        <w:t xml:space="preserve"> mokytojo komentarus, </w:t>
      </w:r>
      <w:r w:rsidRPr="004C4946">
        <w:rPr>
          <w:rFonts w:ascii="Times New Roman" w:hAnsi="Times New Roman" w:cs="Times New Roman"/>
          <w:b/>
        </w:rPr>
        <w:t>išsiaiškinu</w:t>
      </w:r>
      <w:r w:rsidRPr="004C4946">
        <w:rPr>
          <w:rFonts w:ascii="Times New Roman" w:hAnsi="Times New Roman" w:cs="Times New Roman"/>
        </w:rPr>
        <w:t xml:space="preserve"> klaidas.</w:t>
      </w:r>
    </w:p>
    <w:p w:rsidR="00297E77" w:rsidRPr="004C4946" w:rsidRDefault="00297E77" w:rsidP="004C4946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Išklausau mokytojo komentarus, išsiaiškinu klaidas, </w:t>
      </w:r>
      <w:r w:rsidRPr="004C4946">
        <w:rPr>
          <w:rFonts w:ascii="Times New Roman" w:hAnsi="Times New Roman" w:cs="Times New Roman"/>
          <w:b/>
        </w:rPr>
        <w:t>palyginu</w:t>
      </w:r>
      <w:r w:rsidRPr="004C4946">
        <w:rPr>
          <w:rFonts w:ascii="Times New Roman" w:hAnsi="Times New Roman" w:cs="Times New Roman"/>
        </w:rPr>
        <w:t xml:space="preserve"> savo darbą su gerai atliktu draugų darbu. </w:t>
      </w:r>
    </w:p>
    <w:p w:rsidR="00297E77" w:rsidRPr="004C4946" w:rsidRDefault="00297E77" w:rsidP="004C4946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Palyginu darbą su ankstesniu savo darbu, klasės rezultatais, </w:t>
      </w:r>
      <w:r w:rsidRPr="004C4946">
        <w:rPr>
          <w:rFonts w:ascii="Times New Roman" w:hAnsi="Times New Roman" w:cs="Times New Roman"/>
          <w:b/>
        </w:rPr>
        <w:t>suvokiu savo pažangą.</w:t>
      </w:r>
      <w:r w:rsidRPr="004C4946">
        <w:rPr>
          <w:rFonts w:ascii="Times New Roman" w:hAnsi="Times New Roman" w:cs="Times New Roman"/>
        </w:rPr>
        <w:t xml:space="preserve"> </w:t>
      </w:r>
    </w:p>
    <w:p w:rsidR="00297E77" w:rsidRPr="004C4946" w:rsidRDefault="00297E77" w:rsidP="004C4946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</w:rPr>
        <w:t xml:space="preserve">Atsižvelgdamas į </w:t>
      </w:r>
      <w:r w:rsidR="00D824B6" w:rsidRPr="004C4946">
        <w:rPr>
          <w:rFonts w:ascii="Times New Roman" w:hAnsi="Times New Roman" w:cs="Times New Roman"/>
        </w:rPr>
        <w:t xml:space="preserve"> pažangą, </w:t>
      </w:r>
      <w:r w:rsidR="00D824B6" w:rsidRPr="004C4946">
        <w:rPr>
          <w:rFonts w:ascii="Times New Roman" w:hAnsi="Times New Roman" w:cs="Times New Roman"/>
          <w:b/>
        </w:rPr>
        <w:t>apsvarstau ką reikėtų daryti kitaip.</w:t>
      </w:r>
    </w:p>
    <w:p w:rsidR="00D824B6" w:rsidRPr="004C4946" w:rsidRDefault="00D824B6" w:rsidP="004C4946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C4946">
        <w:rPr>
          <w:rFonts w:ascii="Times New Roman" w:hAnsi="Times New Roman" w:cs="Times New Roman"/>
          <w:b/>
        </w:rPr>
        <w:t xml:space="preserve">Nuolat stebiu </w:t>
      </w:r>
      <w:r w:rsidRPr="004C4946">
        <w:rPr>
          <w:rFonts w:ascii="Times New Roman" w:hAnsi="Times New Roman" w:cs="Times New Roman"/>
        </w:rPr>
        <w:t>savo pažangą, įvairiais būdais</w:t>
      </w:r>
      <w:r w:rsidRPr="004C4946">
        <w:rPr>
          <w:rFonts w:ascii="Times New Roman" w:hAnsi="Times New Roman" w:cs="Times New Roman"/>
          <w:b/>
        </w:rPr>
        <w:t xml:space="preserve"> gerinu </w:t>
      </w:r>
      <w:r w:rsidRPr="004C4946">
        <w:rPr>
          <w:rFonts w:ascii="Times New Roman" w:hAnsi="Times New Roman" w:cs="Times New Roman"/>
        </w:rPr>
        <w:t>savo mokymąsi</w:t>
      </w:r>
      <w:r w:rsidRPr="004C4946">
        <w:rPr>
          <w:rFonts w:ascii="Times New Roman" w:hAnsi="Times New Roman" w:cs="Times New Roman"/>
          <w:b/>
        </w:rPr>
        <w:t xml:space="preserve">, padedu tai daryti kitiems.  </w:t>
      </w:r>
    </w:p>
    <w:sectPr w:rsidR="00D824B6" w:rsidRPr="004C4946" w:rsidSect="007F1711">
      <w:pgSz w:w="11906" w:h="16838"/>
      <w:pgMar w:top="993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70B1"/>
    <w:multiLevelType w:val="hybridMultilevel"/>
    <w:tmpl w:val="CFACB8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6A0"/>
    <w:multiLevelType w:val="hybridMultilevel"/>
    <w:tmpl w:val="1A244252"/>
    <w:lvl w:ilvl="0" w:tplc="3524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E73AE"/>
    <w:multiLevelType w:val="hybridMultilevel"/>
    <w:tmpl w:val="16A4F626"/>
    <w:lvl w:ilvl="0" w:tplc="4D82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C124B"/>
    <w:multiLevelType w:val="hybridMultilevel"/>
    <w:tmpl w:val="96548C8A"/>
    <w:lvl w:ilvl="0" w:tplc="BC049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A15C5"/>
    <w:multiLevelType w:val="hybridMultilevel"/>
    <w:tmpl w:val="68D4FD1C"/>
    <w:lvl w:ilvl="0" w:tplc="A9BC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C4FB1"/>
    <w:multiLevelType w:val="hybridMultilevel"/>
    <w:tmpl w:val="273445DC"/>
    <w:lvl w:ilvl="0" w:tplc="BF4A1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B52359"/>
    <w:multiLevelType w:val="hybridMultilevel"/>
    <w:tmpl w:val="6D18CDFA"/>
    <w:lvl w:ilvl="0" w:tplc="7914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F2689"/>
    <w:multiLevelType w:val="hybridMultilevel"/>
    <w:tmpl w:val="AF32B8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F2DFB"/>
    <w:multiLevelType w:val="hybridMultilevel"/>
    <w:tmpl w:val="B336C290"/>
    <w:lvl w:ilvl="0" w:tplc="C35A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A4"/>
    <w:rsid w:val="00297E77"/>
    <w:rsid w:val="003D3E65"/>
    <w:rsid w:val="004C4946"/>
    <w:rsid w:val="00692D9E"/>
    <w:rsid w:val="00776299"/>
    <w:rsid w:val="007F1711"/>
    <w:rsid w:val="00917325"/>
    <w:rsid w:val="00927069"/>
    <w:rsid w:val="00A53DA4"/>
    <w:rsid w:val="00D824B6"/>
    <w:rsid w:val="00E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0BF2-A993-4020-96BE-685B96FD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762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4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</cp:revision>
  <cp:lastPrinted>2018-05-15T11:32:00Z</cp:lastPrinted>
  <dcterms:created xsi:type="dcterms:W3CDTF">2018-05-13T12:39:00Z</dcterms:created>
  <dcterms:modified xsi:type="dcterms:W3CDTF">2018-05-15T11:36:00Z</dcterms:modified>
</cp:coreProperties>
</file>