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B" w:rsidRDefault="00E50D3B" w:rsidP="00E0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VEIKLOS ĮSIVERTINIMO ATASKAITA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0D3B" w:rsidRDefault="00E50D3B" w:rsidP="00E5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veiklos kokybės </w:t>
      </w:r>
      <w:r w:rsidRPr="00E50D3B">
        <w:rPr>
          <w:rFonts w:ascii="Times New Roman" w:hAnsi="Times New Roman" w:cs="Times New Roman"/>
          <w:b/>
          <w:sz w:val="28"/>
          <w:szCs w:val="28"/>
        </w:rPr>
        <w:t>įsivertinimo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D3B">
        <w:rPr>
          <w:rFonts w:ascii="Times New Roman" w:hAnsi="Times New Roman" w:cs="Times New Roman"/>
          <w:b/>
          <w:sz w:val="28"/>
          <w:szCs w:val="28"/>
        </w:rPr>
        <w:t>tikslas</w:t>
      </w:r>
      <w:r>
        <w:rPr>
          <w:rFonts w:ascii="Times New Roman" w:hAnsi="Times New Roman" w:cs="Times New Roman"/>
          <w:sz w:val="28"/>
          <w:szCs w:val="28"/>
        </w:rPr>
        <w:t xml:space="preserve"> buvo – sukaupti ir susisteminti veiklos kokybės įsivertinimo duomenis ir pateikti pasiūlymus kuriamo strateginio plano prioritetinių sričių numatymui.</w:t>
      </w:r>
    </w:p>
    <w:p w:rsidR="00E50D3B" w:rsidRDefault="00E50D3B" w:rsidP="00E50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Taikyti Veiklos įsivertinimo metodai:</w:t>
      </w:r>
    </w:p>
    <w:p w:rsidR="00E50D3B" w:rsidRDefault="00E50D3B" w:rsidP="00E50D3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Mokinių apklausa „KAIP TU ĮSIVAIZDUOJI MOKYKLĄ PO 3 METŲ“;</w:t>
      </w:r>
    </w:p>
    <w:p w:rsidR="00E50D3B" w:rsidRDefault="00E50D3B" w:rsidP="00E50D3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Pedagoginių darbuotojų SSGG pagal vidaus įsivertinimo metodikoje nustatytas vertinimo temas, sritis ir vertinimo rodiklius;</w:t>
      </w:r>
    </w:p>
    <w:p w:rsidR="00E50D3B" w:rsidRPr="00E50D3B" w:rsidRDefault="00E50D3B" w:rsidP="00E50D3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Antrinių duomenų šaltinių nagrinėjimas.</w:t>
      </w:r>
    </w:p>
    <w:p w:rsidR="007D2A1A" w:rsidRPr="00E05EA3" w:rsidRDefault="00966749" w:rsidP="00E0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EA3">
        <w:rPr>
          <w:rFonts w:ascii="Times New Roman" w:hAnsi="Times New Roman" w:cs="Times New Roman"/>
          <w:b/>
          <w:sz w:val="28"/>
          <w:szCs w:val="28"/>
        </w:rPr>
        <w:t>Progimnazijos veiklos sričių SSGG analizė</w:t>
      </w:r>
      <w:r w:rsidR="00E50D3B">
        <w:rPr>
          <w:rFonts w:ascii="Times New Roman" w:hAnsi="Times New Roman" w:cs="Times New Roman"/>
          <w:b/>
          <w:sz w:val="28"/>
          <w:szCs w:val="28"/>
        </w:rPr>
        <w:t>s duomenys ir pasiūlymai veiklų tobulinimui</w:t>
      </w:r>
    </w:p>
    <w:tbl>
      <w:tblPr>
        <w:tblStyle w:val="Lentelstinklelis"/>
        <w:tblW w:w="10075" w:type="dxa"/>
        <w:tblLook w:val="04A0" w:firstRow="1" w:lastRow="0" w:firstColumn="1" w:lastColumn="0" w:noHBand="0" w:noVBand="1"/>
      </w:tblPr>
      <w:tblGrid>
        <w:gridCol w:w="5485"/>
        <w:gridCol w:w="4590"/>
      </w:tblGrid>
      <w:tr w:rsidR="0060158D" w:rsidTr="00593705">
        <w:tc>
          <w:tcPr>
            <w:tcW w:w="10075" w:type="dxa"/>
            <w:gridSpan w:val="2"/>
          </w:tcPr>
          <w:p w:rsidR="0060158D" w:rsidRPr="0060158D" w:rsidRDefault="00B064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Rezultatai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60158D"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1.1. tema -  Asmenybės branda</w:t>
            </w:r>
          </w:p>
        </w:tc>
      </w:tr>
      <w:tr w:rsidR="00966749" w:rsidTr="00593705">
        <w:tc>
          <w:tcPr>
            <w:tcW w:w="5485" w:type="dxa"/>
          </w:tcPr>
          <w:p w:rsidR="00966749" w:rsidRPr="0060158D" w:rsidRDefault="0060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966749" w:rsidRPr="008D1110" w:rsidRDefault="008D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966749" w:rsidTr="00593705">
        <w:tc>
          <w:tcPr>
            <w:tcW w:w="5485" w:type="dxa"/>
          </w:tcPr>
          <w:p w:rsidR="00966749" w:rsidRDefault="0060158D" w:rsidP="0060158D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Pasiekimų ir pažangos tikslai optimaliai keliami pagal amžių, individualias galias, siekius ir patirtį;</w:t>
            </w:r>
          </w:p>
          <w:p w:rsidR="0060158D" w:rsidRDefault="0060158D" w:rsidP="0060158D">
            <w:pPr>
              <w:pStyle w:val="Sraopastraipa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tiki kiekvieno mokinio galimybe padaryti pažangą;</w:t>
            </w:r>
          </w:p>
          <w:p w:rsidR="0060158D" w:rsidRDefault="0060158D" w:rsidP="0060158D">
            <w:pPr>
              <w:pStyle w:val="Sraopastraipa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skatina mokinius klausti, ieškoti, bandyti, pritaikyti, spręsti problemas;</w:t>
            </w:r>
          </w:p>
          <w:p w:rsidR="0060158D" w:rsidRDefault="0060158D" w:rsidP="0060158D">
            <w:pPr>
              <w:pStyle w:val="Sraopastraipa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Savivaldumas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savarankiškumas mokantis;</w:t>
            </w:r>
          </w:p>
          <w:p w:rsidR="0060158D" w:rsidRPr="0060158D" w:rsidRDefault="0060158D" w:rsidP="0060158D">
            <w:pPr>
              <w:pStyle w:val="Sraopastraipa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Savivoka, socialumas, gyvenimo planavimas</w:t>
            </w:r>
            <w:r w:rsidR="008D1110">
              <w:rPr>
                <w:rFonts w:ascii="Times New Roman" w:hAnsi="Times New Roman" w:cs="Times New Roman"/>
                <w:sz w:val="24"/>
                <w:szCs w:val="24"/>
              </w:rPr>
              <w:t xml:space="preserve"> gilinami per </w:t>
            </w:r>
            <w:proofErr w:type="spellStart"/>
            <w:r w:rsidR="008D1110">
              <w:rPr>
                <w:rFonts w:ascii="Times New Roman" w:hAnsi="Times New Roman" w:cs="Times New Roman"/>
                <w:sz w:val="24"/>
                <w:szCs w:val="24"/>
              </w:rPr>
              <w:t>popamokines</w:t>
            </w:r>
            <w:proofErr w:type="spellEnd"/>
            <w:r w:rsidR="008D1110">
              <w:rPr>
                <w:rFonts w:ascii="Times New Roman" w:hAnsi="Times New Roman" w:cs="Times New Roman"/>
                <w:sz w:val="24"/>
                <w:szCs w:val="24"/>
              </w:rPr>
              <w:t xml:space="preserve"> neformalaus ugdymo veiklas.</w:t>
            </w:r>
          </w:p>
        </w:tc>
        <w:tc>
          <w:tcPr>
            <w:tcW w:w="4590" w:type="dxa"/>
          </w:tcPr>
          <w:p w:rsidR="00966749" w:rsidRDefault="008D1110" w:rsidP="008D1110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planavime mokytojai ne visada žino mokinio silpnybes;</w:t>
            </w:r>
          </w:p>
          <w:p w:rsidR="008D1110" w:rsidRDefault="008D1110" w:rsidP="008D1110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didelio mokinių skaičiaus klasėje sunku diferencijuoti užduotis;</w:t>
            </w:r>
          </w:p>
          <w:p w:rsidR="008D1110" w:rsidRDefault="008D1110" w:rsidP="008D1110">
            <w:pPr>
              <w:pStyle w:val="Sraopastraipa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Orientavimasis į mokinių poreikius, gabumus, talentus;</w:t>
            </w:r>
          </w:p>
          <w:p w:rsidR="008D1110" w:rsidRPr="008D1110" w:rsidRDefault="008D1110" w:rsidP="008D1110">
            <w:pPr>
              <w:pStyle w:val="Sraopastraipa"/>
              <w:numPr>
                <w:ilvl w:val="0"/>
                <w:numId w:val="1"/>
              </w:numPr>
              <w:ind w:left="342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socialumas bendradarbiaujant ir padedant vieni kitiems.</w:t>
            </w:r>
          </w:p>
        </w:tc>
      </w:tr>
      <w:tr w:rsidR="00966749" w:rsidTr="00593705">
        <w:tc>
          <w:tcPr>
            <w:tcW w:w="5485" w:type="dxa"/>
          </w:tcPr>
          <w:p w:rsidR="00966749" w:rsidRPr="008D1110" w:rsidRDefault="008D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966749" w:rsidRPr="008D1110" w:rsidRDefault="008D1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966749" w:rsidTr="00593705">
        <w:tc>
          <w:tcPr>
            <w:tcW w:w="5485" w:type="dxa"/>
          </w:tcPr>
          <w:p w:rsidR="00966749" w:rsidRDefault="008D1110" w:rsidP="008D1110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kultūrinius, pažintinius renginius, pasikviesti žymius žmones;</w:t>
            </w:r>
          </w:p>
          <w:p w:rsidR="008D1110" w:rsidRDefault="008D1110" w:rsidP="008D1110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tarptautiniuose projektuose;</w:t>
            </w:r>
          </w:p>
          <w:p w:rsidR="008D1110" w:rsidRPr="008D1110" w:rsidRDefault="008D1110" w:rsidP="008D1110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Pakankama IT bazė</w:t>
            </w:r>
          </w:p>
        </w:tc>
        <w:tc>
          <w:tcPr>
            <w:tcW w:w="4590" w:type="dxa"/>
          </w:tcPr>
          <w:p w:rsidR="00966749" w:rsidRDefault="008D1110" w:rsidP="008D1110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Ribotos regiono, tėvų, savivaldybės finansinės galimybės švietimui;</w:t>
            </w:r>
          </w:p>
          <w:p w:rsidR="008D1110" w:rsidRDefault="008D1110" w:rsidP="008D1110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iš socialinės rizikos šeimų;</w:t>
            </w:r>
          </w:p>
          <w:p w:rsidR="008D1110" w:rsidRPr="008D1110" w:rsidRDefault="008D1110" w:rsidP="008D1110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Ribota paklausių veiklų pasiūla (pvz. programavimas)</w:t>
            </w:r>
          </w:p>
        </w:tc>
      </w:tr>
      <w:tr w:rsidR="003A0415" w:rsidTr="00593705">
        <w:tc>
          <w:tcPr>
            <w:tcW w:w="10075" w:type="dxa"/>
            <w:gridSpan w:val="2"/>
          </w:tcPr>
          <w:p w:rsidR="003A0415" w:rsidRPr="003A0415" w:rsidRDefault="003A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1.2. </w:t>
            </w:r>
            <w:proofErr w:type="spellStart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Pasiekimai</w:t>
            </w:r>
            <w:proofErr w:type="spellEnd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pažanga</w:t>
            </w:r>
            <w:proofErr w:type="spellEnd"/>
          </w:p>
        </w:tc>
      </w:tr>
      <w:tr w:rsidR="003A0415" w:rsidTr="00593705">
        <w:tc>
          <w:tcPr>
            <w:tcW w:w="5485" w:type="dxa"/>
          </w:tcPr>
          <w:p w:rsidR="003A0415" w:rsidRPr="0060158D" w:rsidRDefault="003A0415" w:rsidP="003A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3A0415" w:rsidRPr="008D1110" w:rsidRDefault="003A0415" w:rsidP="003A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3A0415" w:rsidTr="00593705">
        <w:tc>
          <w:tcPr>
            <w:tcW w:w="5485" w:type="dxa"/>
          </w:tcPr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3A0415">
              <w:rPr>
                <w:rFonts w:ascii="Times New Roman" w:hAnsi="Times New Roman" w:cs="Times New Roman"/>
                <w:sz w:val="24"/>
                <w:szCs w:val="24"/>
              </w:rPr>
              <w:t>Ugdymosi uždaviniai, pasiekimų ir pažangos planavimas grindžiami informacija;</w:t>
            </w:r>
          </w:p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turi būtinų dalykinių ir bendrųjų kompetencijų;</w:t>
            </w:r>
          </w:p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 pagrįsti pasirinkimus;</w:t>
            </w:r>
          </w:p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 nuosekliai išmoksta naujų, sudėtingų dalykų, įgyja naujų gebėjimų;</w:t>
            </w:r>
          </w:p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pasiekimai atitinka valstybės keliamus tikslus;</w:t>
            </w:r>
          </w:p>
          <w:p w:rsid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neblogai įvaldę vertinimo strategijas ir būdus;</w:t>
            </w:r>
          </w:p>
          <w:p w:rsidR="003A0415" w:rsidRPr="003A0415" w:rsidRDefault="003A0415" w:rsidP="009A4D9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Mokykla </w:t>
            </w:r>
            <w:r w:rsidR="009A4D9C">
              <w:rPr>
                <w:rFonts w:ascii="Times New Roman" w:hAnsi="Times New Roman" w:cs="Times New Roman"/>
                <w:sz w:val="24"/>
                <w:szCs w:val="24"/>
              </w:rPr>
              <w:t>teikia duomenis apie mokinių ir mokytojų pasiekimus įvairioms interesų grupėms.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415" w:rsidRPr="003A0415" w:rsidRDefault="003A0415" w:rsidP="003A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A0415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A4D9C">
              <w:rPr>
                <w:rFonts w:ascii="Times New Roman" w:hAnsi="Times New Roman" w:cs="Times New Roman"/>
                <w:sz w:val="24"/>
                <w:szCs w:val="24"/>
              </w:rPr>
              <w:t>Dalykinių kompetencijų lygis ne visada optimalus;</w:t>
            </w:r>
          </w:p>
          <w:p w:rsid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visada geba pagrįsti savo nuostatas, sprendimus;</w:t>
            </w:r>
          </w:p>
          <w:p w:rsid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pažanga įgyjant skirtingas bendrąsias kompetencijas nėra pakankamai sparti;</w:t>
            </w:r>
          </w:p>
          <w:p w:rsid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silpnas vertybinių nuostatų įgijimas;</w:t>
            </w:r>
          </w:p>
          <w:p w:rsid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mažas dėmesys asmenybės ugdymui;</w:t>
            </w:r>
          </w:p>
          <w:p w:rsid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mažas dėmesys skiriamas ugdymo turinio koregavimui;</w:t>
            </w:r>
          </w:p>
          <w:p w:rsidR="009A4D9C" w:rsidRPr="009A4D9C" w:rsidRDefault="009A4D9C" w:rsidP="009A4D9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Nesistemingai pateikiama viešoje erdvėje informacija.</w:t>
            </w:r>
          </w:p>
        </w:tc>
      </w:tr>
      <w:tr w:rsidR="003A0415" w:rsidTr="00593705">
        <w:tc>
          <w:tcPr>
            <w:tcW w:w="5485" w:type="dxa"/>
          </w:tcPr>
          <w:p w:rsidR="003A0415" w:rsidRPr="008D1110" w:rsidRDefault="003A0415" w:rsidP="003A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3A0415" w:rsidRPr="008D1110" w:rsidRDefault="003A0415" w:rsidP="003A0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3A0415" w:rsidRPr="009A4D9C" w:rsidTr="00593705">
        <w:tc>
          <w:tcPr>
            <w:tcW w:w="5485" w:type="dxa"/>
          </w:tcPr>
          <w:p w:rsidR="003A0415" w:rsidRDefault="004F4F0D" w:rsidP="004F4F0D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4D9C" w:rsidRPr="009A4D9C">
              <w:rPr>
                <w:rFonts w:ascii="Times New Roman" w:hAnsi="Times New Roman" w:cs="Times New Roman"/>
                <w:sz w:val="24"/>
                <w:szCs w:val="24"/>
              </w:rPr>
              <w:t xml:space="preserve">ateikti </w:t>
            </w:r>
            <w:r w:rsidR="009A4D9C">
              <w:rPr>
                <w:rFonts w:ascii="Times New Roman" w:hAnsi="Times New Roman" w:cs="Times New Roman"/>
                <w:sz w:val="24"/>
                <w:szCs w:val="24"/>
              </w:rPr>
              <w:t>socialiai patrauklias veiklas, kuriose galėtų įgyti vertybines nuostatas;</w:t>
            </w:r>
          </w:p>
          <w:p w:rsidR="009A4D9C" w:rsidRDefault="004F4F0D" w:rsidP="004F4F0D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4D9C">
              <w:rPr>
                <w:rFonts w:ascii="Times New Roman" w:hAnsi="Times New Roman" w:cs="Times New Roman"/>
                <w:sz w:val="24"/>
                <w:szCs w:val="24"/>
              </w:rPr>
              <w:t xml:space="preserve">er dalykinę integraciją formuoti mokinių </w:t>
            </w:r>
            <w:r w:rsidR="009A4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gebėjimą pagrįsti savo nuostatas ir sprendimus;</w:t>
            </w:r>
          </w:p>
          <w:p w:rsidR="009A4D9C" w:rsidRPr="009A4D9C" w:rsidRDefault="004F4F0D" w:rsidP="004F4F0D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Koreguoti ugdymo turinį, individualizuojant, kad skatintų mokinių pasiekimus ir pažangą.</w:t>
            </w:r>
          </w:p>
        </w:tc>
        <w:tc>
          <w:tcPr>
            <w:tcW w:w="4590" w:type="dxa"/>
          </w:tcPr>
          <w:p w:rsidR="003A0415" w:rsidRDefault="004F4F0D" w:rsidP="004F4F0D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Mokiniai be vertybinių nuostatų socialiai neatsakingi;</w:t>
            </w:r>
          </w:p>
          <w:p w:rsidR="004F4F0D" w:rsidRDefault="004F4F0D" w:rsidP="004F4F0D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Negebėjimas pagrįsti savo nuostatų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sprendimų, integruotis į visuomenę ir tapti atsakingais piliečiais;</w:t>
            </w:r>
          </w:p>
          <w:p w:rsidR="004F4F0D" w:rsidRPr="004F4F0D" w:rsidRDefault="004F4F0D" w:rsidP="004F4F0D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Nedarantis pažangos mokinys regresuoja.</w:t>
            </w:r>
          </w:p>
        </w:tc>
      </w:tr>
      <w:tr w:rsidR="004F4F0D" w:rsidRPr="009A4D9C" w:rsidTr="00593705">
        <w:tc>
          <w:tcPr>
            <w:tcW w:w="10075" w:type="dxa"/>
            <w:gridSpan w:val="2"/>
          </w:tcPr>
          <w:p w:rsidR="004F4F0D" w:rsidRPr="00B06442" w:rsidRDefault="00B06442" w:rsidP="004F4F0D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is)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mokinių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patirtys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2.1. </w:t>
            </w:r>
            <w:proofErr w:type="spellStart"/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Ugdymo</w:t>
            </w:r>
            <w:proofErr w:type="spellEnd"/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4F0D" w:rsidRPr="00B064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planavimas</w:t>
            </w:r>
            <w:proofErr w:type="spellEnd"/>
          </w:p>
        </w:tc>
      </w:tr>
      <w:tr w:rsidR="004F4F0D" w:rsidRPr="009A4D9C" w:rsidTr="00593705">
        <w:tc>
          <w:tcPr>
            <w:tcW w:w="5485" w:type="dxa"/>
          </w:tcPr>
          <w:p w:rsidR="004F4F0D" w:rsidRPr="0060158D" w:rsidRDefault="004F4F0D" w:rsidP="004F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4F4F0D" w:rsidRPr="008D1110" w:rsidRDefault="004F4F0D" w:rsidP="004F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4F4F0D" w:rsidRPr="009A4D9C" w:rsidTr="00593705">
        <w:tc>
          <w:tcPr>
            <w:tcW w:w="5485" w:type="dxa"/>
          </w:tcPr>
          <w:p w:rsidR="004F4F0D" w:rsidRDefault="004F4F0D" w:rsidP="00AC04A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tikslai yra pagrįsti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sąryšingi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4F0D" w:rsidRDefault="004F4F0D" w:rsidP="00AC04A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Ugdymo planai pritaikomi ugdymo poreikiams ir padeda siekti išsikeltų </w:t>
            </w:r>
            <w:r w:rsidR="00AC04A3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tikslų</w:t>
            </w:r>
            <w:r w:rsidR="00AC04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4A3" w:rsidRDefault="00AC04A3" w:rsidP="00AC04A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poreikių pažinimas.</w:t>
            </w:r>
          </w:p>
        </w:tc>
        <w:tc>
          <w:tcPr>
            <w:tcW w:w="4590" w:type="dxa"/>
          </w:tcPr>
          <w:p w:rsidR="004F4F0D" w:rsidRDefault="00AC04A3" w:rsidP="00AC04A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Pagalba mokiniui (nėra vieningos sistemos mokiniams padėti įveikti mokymosi spragas grįžus po ligos);</w:t>
            </w:r>
          </w:p>
          <w:p w:rsidR="00AC04A3" w:rsidRDefault="00AC04A3" w:rsidP="00AC04A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teikti reikiamas konsultacijas (ne visų dalykų yra).</w:t>
            </w:r>
          </w:p>
        </w:tc>
      </w:tr>
      <w:tr w:rsidR="004F4F0D" w:rsidRPr="009A4D9C" w:rsidTr="00593705">
        <w:tc>
          <w:tcPr>
            <w:tcW w:w="5485" w:type="dxa"/>
          </w:tcPr>
          <w:p w:rsidR="004F4F0D" w:rsidRPr="008D1110" w:rsidRDefault="004F4F0D" w:rsidP="004F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4F4F0D" w:rsidRPr="008D1110" w:rsidRDefault="004F4F0D" w:rsidP="004F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4F4F0D" w:rsidRPr="009A4D9C" w:rsidTr="00593705">
        <w:tc>
          <w:tcPr>
            <w:tcW w:w="5485" w:type="dxa"/>
          </w:tcPr>
          <w:p w:rsidR="004F4F0D" w:rsidRPr="008D1110" w:rsidRDefault="004F4F0D" w:rsidP="004F4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F4F0D" w:rsidRPr="00AC04A3" w:rsidRDefault="00AC04A3" w:rsidP="00AC04A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3">
              <w:rPr>
                <w:rFonts w:ascii="Times New Roman" w:hAnsi="Times New Roman" w:cs="Times New Roman"/>
                <w:sz w:val="24"/>
                <w:szCs w:val="24"/>
              </w:rPr>
              <w:t>Mokyklos nelankymas dėl įvairių priežasčių: sergamumas, kelionės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4A3">
              <w:rPr>
                <w:rFonts w:ascii="Times New Roman" w:hAnsi="Times New Roman" w:cs="Times New Roman"/>
                <w:sz w:val="24"/>
                <w:szCs w:val="24"/>
              </w:rPr>
              <w:t>- išvykos su šeima mokslo metų eigoje;</w:t>
            </w:r>
          </w:p>
          <w:p w:rsidR="00AC04A3" w:rsidRPr="00AC04A3" w:rsidRDefault="00AC04A3" w:rsidP="00AC04A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A3">
              <w:rPr>
                <w:rFonts w:ascii="Times New Roman" w:hAnsi="Times New Roman" w:cs="Times New Roman"/>
                <w:sz w:val="24"/>
                <w:szCs w:val="24"/>
              </w:rPr>
              <w:t>Socialinės šeimos problemos.</w:t>
            </w:r>
          </w:p>
        </w:tc>
      </w:tr>
      <w:tr w:rsidR="00AC04A3" w:rsidRPr="009A4D9C" w:rsidTr="00593705">
        <w:tc>
          <w:tcPr>
            <w:tcW w:w="10075" w:type="dxa"/>
            <w:gridSpan w:val="2"/>
          </w:tcPr>
          <w:p w:rsidR="00AC04A3" w:rsidRPr="00AC04A3" w:rsidRDefault="00AC04A3" w:rsidP="00AC04A3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A3">
              <w:rPr>
                <w:rFonts w:ascii="Times New Roman" w:hAnsi="Times New Roman" w:cs="Times New Roman"/>
                <w:b/>
                <w:sz w:val="24"/>
                <w:szCs w:val="24"/>
              </w:rPr>
              <w:t>2.2. tema – Vadovavimas mokymuisi</w:t>
            </w:r>
          </w:p>
        </w:tc>
      </w:tr>
      <w:tr w:rsidR="00AC04A3" w:rsidRPr="009A4D9C" w:rsidTr="00593705">
        <w:tc>
          <w:tcPr>
            <w:tcW w:w="5485" w:type="dxa"/>
          </w:tcPr>
          <w:p w:rsidR="00AC04A3" w:rsidRPr="0060158D" w:rsidRDefault="00AC04A3" w:rsidP="00A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AC04A3" w:rsidRPr="008D1110" w:rsidRDefault="00AC04A3" w:rsidP="00A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AC04A3" w:rsidRPr="009A4D9C" w:rsidTr="00593705">
        <w:tc>
          <w:tcPr>
            <w:tcW w:w="5485" w:type="dxa"/>
          </w:tcPr>
          <w:p w:rsidR="00AC04A3" w:rsidRDefault="00AC04A3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</w:t>
            </w:r>
            <w:r w:rsidR="00CB3946">
              <w:rPr>
                <w:rFonts w:ascii="Times New Roman" w:hAnsi="Times New Roman" w:cs="Times New Roman"/>
                <w:sz w:val="24"/>
                <w:szCs w:val="24"/>
              </w:rPr>
              <w:t>tojai tiki mokinio kaip asmenybė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augimo ir mokymosi galiomis;</w:t>
            </w:r>
          </w:p>
          <w:p w:rsidR="00AC04A3" w:rsidRDefault="00AC04A3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Planuodamas ugdomąją veiklą parenka tinkamus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metodus, formas, būdus;</w:t>
            </w:r>
          </w:p>
          <w:p w:rsidR="00AC04A3" w:rsidRDefault="00AC04A3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Skatina savivaldį mokymą ir mokymąsi;</w:t>
            </w:r>
          </w:p>
          <w:p w:rsidR="00AC04A3" w:rsidRDefault="00AC04A3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</w:t>
            </w:r>
            <w:r w:rsidR="009F72F9">
              <w:rPr>
                <w:rFonts w:ascii="Times New Roman" w:hAnsi="Times New Roman" w:cs="Times New Roman"/>
                <w:sz w:val="24"/>
                <w:szCs w:val="24"/>
              </w:rPr>
              <w:t xml:space="preserve"> į daugumos mokinių skirtybes;</w:t>
            </w:r>
          </w:p>
          <w:p w:rsidR="009F72F9" w:rsidRDefault="009F72F9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skatinami bendradarbiauti, padėti vieni kitiems;</w:t>
            </w:r>
          </w:p>
          <w:p w:rsidR="009F72F9" w:rsidRPr="00AC04A3" w:rsidRDefault="009F72F9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Atsižvelgiama į jų nuomonę.</w:t>
            </w:r>
          </w:p>
        </w:tc>
        <w:tc>
          <w:tcPr>
            <w:tcW w:w="4590" w:type="dxa"/>
          </w:tcPr>
          <w:p w:rsidR="00AC04A3" w:rsidRDefault="009F72F9" w:rsidP="009F72F9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Diferencijavimo užduočių trūkumas dėl gausių klasių, kuriose mokosi skirtingų gebėjimų ir motyvacijos mokiniai;</w:t>
            </w:r>
          </w:p>
          <w:p w:rsidR="009F72F9" w:rsidRPr="00AC04A3" w:rsidRDefault="009F72F9" w:rsidP="009F72F9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Sudėtinga reguliariai planuoti, aptarti mokymosi sėkmes ir trūkumus.</w:t>
            </w:r>
          </w:p>
        </w:tc>
      </w:tr>
      <w:tr w:rsidR="00AC04A3" w:rsidRPr="009A4D9C" w:rsidTr="00593705">
        <w:tc>
          <w:tcPr>
            <w:tcW w:w="5485" w:type="dxa"/>
          </w:tcPr>
          <w:p w:rsidR="00AC04A3" w:rsidRPr="008D1110" w:rsidRDefault="00AC04A3" w:rsidP="00A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AC04A3" w:rsidRPr="008D1110" w:rsidRDefault="00AC04A3" w:rsidP="00AC0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AC04A3" w:rsidRPr="009F72F9" w:rsidTr="00593705">
        <w:tc>
          <w:tcPr>
            <w:tcW w:w="5485" w:type="dxa"/>
          </w:tcPr>
          <w:p w:rsidR="00AC04A3" w:rsidRDefault="009F72F9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9F72F9">
              <w:rPr>
                <w:rFonts w:ascii="Times New Roman" w:hAnsi="Times New Roman" w:cs="Times New Roman"/>
                <w:sz w:val="24"/>
                <w:szCs w:val="24"/>
              </w:rPr>
              <w:t xml:space="preserve">Atsižvelgiant į nuolatinę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visuomenės kaitą, inovacijas, progresą – keisti požiūrį į ugdymo integralumą;</w:t>
            </w:r>
          </w:p>
          <w:p w:rsidR="009F72F9" w:rsidRPr="009F72F9" w:rsidRDefault="009F72F9" w:rsidP="009F72F9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formalųjį, neformalųjį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ugdymą(si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įtraukti miesto bendruomenę, verslininkus, vykdant tiek mokykloje, tiek už jos ribų.</w:t>
            </w:r>
          </w:p>
        </w:tc>
        <w:tc>
          <w:tcPr>
            <w:tcW w:w="4590" w:type="dxa"/>
          </w:tcPr>
          <w:p w:rsidR="00AC04A3" w:rsidRDefault="009F72F9" w:rsidP="009F72F9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Ekonominiai veiksniai, konkurencingumas neskatina tobulėti, nepritraukia jaunų, perspektyvių,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specialistų;</w:t>
            </w:r>
          </w:p>
          <w:p w:rsidR="009F72F9" w:rsidRPr="009F72F9" w:rsidRDefault="009F72F9" w:rsidP="009F72F9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Keičiasi mokinių požiūris į bendrąjį,  aukštąjį išsilavinimą.</w:t>
            </w:r>
          </w:p>
        </w:tc>
      </w:tr>
      <w:tr w:rsidR="000B7CD8" w:rsidRPr="009F72F9" w:rsidTr="00593705">
        <w:tc>
          <w:tcPr>
            <w:tcW w:w="10075" w:type="dxa"/>
            <w:gridSpan w:val="2"/>
          </w:tcPr>
          <w:p w:rsidR="000B7CD8" w:rsidRPr="000B7CD8" w:rsidRDefault="000B7CD8" w:rsidP="000B7CD8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Mokymosi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patirtys</w:t>
            </w:r>
            <w:proofErr w:type="spellEnd"/>
          </w:p>
        </w:tc>
      </w:tr>
      <w:tr w:rsidR="000B7CD8" w:rsidRPr="009F72F9" w:rsidTr="00593705">
        <w:tc>
          <w:tcPr>
            <w:tcW w:w="5485" w:type="dxa"/>
          </w:tcPr>
          <w:p w:rsidR="000B7CD8" w:rsidRPr="0060158D" w:rsidRDefault="000B7CD8" w:rsidP="000B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0B7CD8" w:rsidRPr="008D1110" w:rsidRDefault="000B7CD8" w:rsidP="000B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0B7CD8" w:rsidRPr="009F72F9" w:rsidTr="00593705">
        <w:tc>
          <w:tcPr>
            <w:tcW w:w="5485" w:type="dxa"/>
          </w:tcPr>
          <w:p w:rsidR="000B7CD8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nori išmokti valdyti savo laiką, skirtą mokymuisi;</w:t>
            </w:r>
          </w:p>
          <w:p w:rsidR="005F1662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geba naudotis išmaniomis technologijomis;</w:t>
            </w:r>
          </w:p>
          <w:p w:rsidR="005F1662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geba  padėti kitiems, sunkiau besimokantiems;</w:t>
            </w:r>
          </w:p>
          <w:p w:rsidR="005F1662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garsiai išsako, kas nepatinka;</w:t>
            </w:r>
          </w:p>
          <w:p w:rsidR="005F1662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Dalis mokinių noriai dalyvauja mokyklos savivaldoje;</w:t>
            </w:r>
          </w:p>
          <w:p w:rsidR="005F1662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Didelis būrelių pasirinkimas;</w:t>
            </w:r>
          </w:p>
          <w:p w:rsidR="005F1662" w:rsidRPr="009F72F9" w:rsidRDefault="005F1662" w:rsidP="005F1662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 turi sukurtas taisykles.</w:t>
            </w:r>
          </w:p>
        </w:tc>
        <w:tc>
          <w:tcPr>
            <w:tcW w:w="4590" w:type="dxa"/>
          </w:tcPr>
          <w:p w:rsidR="000B7CD8" w:rsidRDefault="005F1662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sunku planuoti dienotvarkę, mokymosi ir poilsio laiką (daugiau mokymų šia tema);</w:t>
            </w:r>
          </w:p>
          <w:p w:rsidR="005F1662" w:rsidRDefault="005F1662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visada tinkamai leidžia laiką (mokytojai turi tinkamai nukreipti);</w:t>
            </w:r>
          </w:p>
          <w:p w:rsidR="005F1662" w:rsidRDefault="005F1662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 tinkamai išsakyti savo požiūrio ir jį apginti organizuoti mokymus, praktinius užsiėmimus);</w:t>
            </w:r>
          </w:p>
          <w:p w:rsidR="005F1662" w:rsidRDefault="005F1662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išsakymas gali virsti patyčiomis (kl. vadovai veda individualius pokalbius);</w:t>
            </w:r>
          </w:p>
          <w:p w:rsidR="005F1662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Nėra bendradarbiavimo tarp administracijos, mokinių ir mokytojų (glaudesnio ryšio, pokalbių prie kavutės);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Yra mokinių, kurie nedalyvauja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popamokinėje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veikloje;</w:t>
            </w:r>
          </w:p>
          <w:p w:rsidR="005F1662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ne visada laikosi tų taisyklių (Jas koreguoti, pritaikyti šiuolaikiniam jaunimui).</w:t>
            </w:r>
          </w:p>
        </w:tc>
      </w:tr>
      <w:tr w:rsidR="000B7CD8" w:rsidRPr="009F72F9" w:rsidTr="00593705">
        <w:tc>
          <w:tcPr>
            <w:tcW w:w="5485" w:type="dxa"/>
          </w:tcPr>
          <w:p w:rsidR="000B7CD8" w:rsidRPr="008D1110" w:rsidRDefault="000B7CD8" w:rsidP="000B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0B7CD8" w:rsidRPr="008D1110" w:rsidRDefault="000B7CD8" w:rsidP="000B7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0B7CD8" w:rsidRPr="009F72F9" w:rsidTr="00593705">
        <w:tc>
          <w:tcPr>
            <w:tcW w:w="5485" w:type="dxa"/>
          </w:tcPr>
          <w:p w:rsidR="000B7CD8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 mokymąsi įtraukti tėvus;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 visi turi galimybes prieiti prie modernių technologijų;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Mokyti po pamokų diskusijų, debatų meno;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bendravimo neformalioje aplinkoje (tėvai, vaikai, mokytojai);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Patirtis semtis iš kitų mokyklų;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Mokykloje galėtų būti vidinių žmonių savybių ugdymo būrelių (joga, piešimas ant vandens);</w:t>
            </w:r>
          </w:p>
          <w:p w:rsidR="003F6D6E" w:rsidRPr="009F72F9" w:rsidRDefault="009957FF" w:rsidP="003F6D6E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Remtis tėvų nuomone, dalyvavimu kuriant naujas taisykles.</w:t>
            </w:r>
          </w:p>
        </w:tc>
        <w:tc>
          <w:tcPr>
            <w:tcW w:w="4590" w:type="dxa"/>
          </w:tcPr>
          <w:p w:rsidR="000B7CD8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Tėvai negalės dalyvauti mokymuose;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Pilnas internetas sukurtų programėlių;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Mažai mokinių rinksis tokius mokymus;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Nesudalyvaus tėvai;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Nebus skirta lėšų kelionėms;</w:t>
            </w:r>
          </w:p>
          <w:p w:rsidR="009957FF" w:rsidRDefault="009957FF" w:rsidP="009957FF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Tėvų, mokytojų, mokinių priešiškas vertinimas, nusistatymas;</w:t>
            </w:r>
          </w:p>
          <w:p w:rsidR="003F6D6E" w:rsidRDefault="009957FF" w:rsidP="003F6D6E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Tėvai, mokiniai pasiūlys neadekvačias taisykles.</w:t>
            </w:r>
          </w:p>
        </w:tc>
      </w:tr>
      <w:tr w:rsidR="003F6D6E" w:rsidRPr="009F72F9" w:rsidTr="00593705">
        <w:tc>
          <w:tcPr>
            <w:tcW w:w="10075" w:type="dxa"/>
            <w:gridSpan w:val="2"/>
          </w:tcPr>
          <w:p w:rsidR="003F6D6E" w:rsidRPr="003F6D6E" w:rsidRDefault="003F6D6E" w:rsidP="003F6D6E">
            <w:pPr>
              <w:pStyle w:val="Sraopastraipa"/>
              <w:ind w:left="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3F6D6E">
              <w:rPr>
                <w:rFonts w:ascii="Times New Roman" w:hAnsi="Times New Roman" w:cs="Times New Roman"/>
                <w:b/>
                <w:sz w:val="24"/>
                <w:szCs w:val="24"/>
              </w:rPr>
              <w:t>&lt;=&gt;</w:t>
            </w:r>
          </w:p>
        </w:tc>
      </w:tr>
      <w:tr w:rsidR="004E4F8F" w:rsidRPr="009F72F9" w:rsidTr="00593705">
        <w:tc>
          <w:tcPr>
            <w:tcW w:w="10075" w:type="dxa"/>
            <w:gridSpan w:val="2"/>
          </w:tcPr>
          <w:p w:rsidR="004E4F8F" w:rsidRPr="00E474FD" w:rsidRDefault="00E474FD" w:rsidP="003F6D6E">
            <w:pPr>
              <w:pStyle w:val="Sraopastraipa"/>
              <w:ind w:left="33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2.4. </w:t>
            </w:r>
            <w:proofErr w:type="spellStart"/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Vertinimas</w:t>
            </w:r>
            <w:proofErr w:type="spellEnd"/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74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ugdant</w:t>
            </w:r>
            <w:proofErr w:type="spellEnd"/>
          </w:p>
        </w:tc>
      </w:tr>
      <w:tr w:rsidR="00E474FD" w:rsidRPr="009F72F9" w:rsidTr="00593705">
        <w:tc>
          <w:tcPr>
            <w:tcW w:w="5485" w:type="dxa"/>
          </w:tcPr>
          <w:p w:rsidR="00E474FD" w:rsidRPr="0060158D" w:rsidRDefault="00E474FD" w:rsidP="00E4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E474FD" w:rsidRPr="008D1110" w:rsidRDefault="00E474FD" w:rsidP="00E4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3F6D6E" w:rsidRPr="009F72F9" w:rsidTr="00593705">
        <w:tc>
          <w:tcPr>
            <w:tcW w:w="5485" w:type="dxa"/>
          </w:tcPr>
          <w:p w:rsidR="003F6D6E" w:rsidRDefault="00E474FD" w:rsidP="00E474FD">
            <w:pPr>
              <w:pStyle w:val="Sraopastraipa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įtraukiami  į vaiko mokymosi sėkmių aptarimus mokykloje;</w:t>
            </w:r>
          </w:p>
          <w:p w:rsidR="00E474FD" w:rsidRDefault="00E474FD" w:rsidP="00E474FD">
            <w:pPr>
              <w:pStyle w:val="Sraopastraipa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aptaria su tėvais vaiko mokymosi pažangą, pasiekimus, spragas.</w:t>
            </w:r>
          </w:p>
        </w:tc>
        <w:tc>
          <w:tcPr>
            <w:tcW w:w="4590" w:type="dxa"/>
          </w:tcPr>
          <w:p w:rsidR="003F6D6E" w:rsidRDefault="00E474FD" w:rsidP="00E474FD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Aptariant mokinio mokymosi pasiekimus, labiau akcentuoti mokymosi sėkmes;</w:t>
            </w:r>
          </w:p>
          <w:p w:rsidR="00E474FD" w:rsidRDefault="00E474FD" w:rsidP="00E474FD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sistemingai bus įtraukiami į mokymosi tikslų, galimybių tikslams pasiekti planavimą.</w:t>
            </w:r>
          </w:p>
        </w:tc>
      </w:tr>
      <w:tr w:rsidR="00E474FD" w:rsidRPr="009F72F9" w:rsidTr="00593705">
        <w:tc>
          <w:tcPr>
            <w:tcW w:w="5485" w:type="dxa"/>
          </w:tcPr>
          <w:p w:rsidR="00E474FD" w:rsidRPr="008D1110" w:rsidRDefault="00E474FD" w:rsidP="00E4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E474FD" w:rsidRPr="008D1110" w:rsidRDefault="00E474FD" w:rsidP="00E47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E474FD" w:rsidRPr="009F72F9" w:rsidTr="00593705">
        <w:tc>
          <w:tcPr>
            <w:tcW w:w="5485" w:type="dxa"/>
          </w:tcPr>
          <w:p w:rsidR="00E474FD" w:rsidRDefault="00E474FD" w:rsidP="00E474FD">
            <w:pPr>
              <w:pStyle w:val="Sraopastraipa"/>
              <w:numPr>
                <w:ilvl w:val="0"/>
                <w:numId w:val="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tėvai apie mokinio pasiekimus gali informaciją gauti įvairiais būdais(IKT, telefonu, pokalbiu, tėvų susirinkimų metu, atvirų durų dienose);</w:t>
            </w:r>
          </w:p>
          <w:p w:rsidR="00E474FD" w:rsidRDefault="00E474FD" w:rsidP="00E474FD">
            <w:pPr>
              <w:pStyle w:val="Sraopastraipa"/>
              <w:numPr>
                <w:ilvl w:val="0"/>
                <w:numId w:val="1"/>
              </w:numPr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Kitų mokyklų patirties pasidalijimas.</w:t>
            </w:r>
          </w:p>
        </w:tc>
        <w:tc>
          <w:tcPr>
            <w:tcW w:w="4590" w:type="dxa"/>
          </w:tcPr>
          <w:p w:rsidR="00E474FD" w:rsidRDefault="0069490B" w:rsidP="0069490B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E474FD">
              <w:rPr>
                <w:rFonts w:ascii="Times New Roman" w:hAnsi="Times New Roman" w:cs="Times New Roman"/>
                <w:sz w:val="24"/>
                <w:szCs w:val="24"/>
              </w:rPr>
              <w:t>eimų socialinė padėtis įtakoja domėjimąsi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mokinių ugdymosi rezultatais ir jo vertinimo procesu.</w:t>
            </w:r>
          </w:p>
        </w:tc>
      </w:tr>
      <w:tr w:rsidR="0069490B" w:rsidRPr="009F72F9" w:rsidTr="00593705">
        <w:tc>
          <w:tcPr>
            <w:tcW w:w="10075" w:type="dxa"/>
            <w:gridSpan w:val="2"/>
          </w:tcPr>
          <w:p w:rsidR="0069490B" w:rsidRPr="0069490B" w:rsidRDefault="00B06442" w:rsidP="0069490B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aplinkos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69490B" w:rsidRPr="0069490B">
              <w:rPr>
                <w:rFonts w:ascii="Times New Roman" w:hAnsi="Times New Roman" w:cs="Times New Roman"/>
                <w:b/>
                <w:sz w:val="24"/>
                <w:szCs w:val="24"/>
              </w:rPr>
              <w:t>3.1. tema - įgalinanti mokytis fizinė aplinka</w:t>
            </w:r>
          </w:p>
        </w:tc>
      </w:tr>
      <w:tr w:rsidR="0069490B" w:rsidRPr="009F72F9" w:rsidTr="00593705">
        <w:tc>
          <w:tcPr>
            <w:tcW w:w="5485" w:type="dxa"/>
          </w:tcPr>
          <w:p w:rsidR="0069490B" w:rsidRPr="0060158D" w:rsidRDefault="0069490B" w:rsidP="0069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69490B" w:rsidRPr="008D1110" w:rsidRDefault="0069490B" w:rsidP="0069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69490B" w:rsidRPr="009F72F9" w:rsidTr="00593705">
        <w:tc>
          <w:tcPr>
            <w:tcW w:w="5485" w:type="dxa"/>
          </w:tcPr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Mokiniai kartu su mokytojais patys kuria mokymosi priemones, dalijasi jomis ir prasmingai naudoja;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vertina turimų priemonių naudingumą;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Kuriamos įvairių paskirčių erdvės;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įtraukia mokinius į klasės ir bendrų mokyklos erdvių dekoravimą, kūrimą;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Mokiniai jaučiasi mokyklos kūrėjais, vertina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bendrakūrą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kaip galimybę būti, kurti drauge, įgyti patirties ir gebėjimų;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patalpos dekoruojamos mokinių darbais, laimėjimais.</w:t>
            </w:r>
          </w:p>
        </w:tc>
        <w:tc>
          <w:tcPr>
            <w:tcW w:w="4590" w:type="dxa"/>
          </w:tcPr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Įrangos ir mokymosi priemonių trūkumas;</w:t>
            </w:r>
          </w:p>
          <w:p w:rsidR="0069490B" w:rsidRDefault="0069490B" w:rsidP="0069490B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procese naudojama įranga ir priemonės nepakankamai atitinka šiuolaikinius ugdymo reikalavimus.</w:t>
            </w:r>
          </w:p>
        </w:tc>
      </w:tr>
      <w:tr w:rsidR="0069490B" w:rsidRPr="009F72F9" w:rsidTr="00593705">
        <w:tc>
          <w:tcPr>
            <w:tcW w:w="5485" w:type="dxa"/>
          </w:tcPr>
          <w:p w:rsidR="0069490B" w:rsidRPr="008D1110" w:rsidRDefault="0069490B" w:rsidP="0069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69490B" w:rsidRPr="008D1110" w:rsidRDefault="0069490B" w:rsidP="00694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69490B" w:rsidRPr="009F72F9" w:rsidTr="00593705">
        <w:tc>
          <w:tcPr>
            <w:tcW w:w="5485" w:type="dxa"/>
          </w:tcPr>
          <w:p w:rsidR="0069490B" w:rsidRDefault="0069490B" w:rsidP="00180B46">
            <w:pPr>
              <w:pStyle w:val="Sraopastraipa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 p</w:t>
            </w:r>
            <w:r w:rsidR="00180B4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ečia </w:t>
            </w:r>
            <w:r w:rsidR="00180B46">
              <w:rPr>
                <w:rFonts w:ascii="Times New Roman" w:hAnsi="Times New Roman" w:cs="Times New Roman"/>
                <w:sz w:val="24"/>
                <w:szCs w:val="24"/>
              </w:rPr>
              <w:t>ugdymo galimybes naudodamasi kitų organizacijų ištekliais;</w:t>
            </w:r>
          </w:p>
          <w:p w:rsidR="00180B46" w:rsidRDefault="00180B46" w:rsidP="00180B46">
            <w:pPr>
              <w:pStyle w:val="Sraopastraipa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 pagal galimybes kviečia įvairių sričių specialistus, kolektyvus, lektorius, visuomenės veikėjus;</w:t>
            </w:r>
          </w:p>
          <w:p w:rsidR="00180B46" w:rsidRDefault="00180B46" w:rsidP="00180B46">
            <w:pPr>
              <w:pStyle w:val="Sraopastraipa"/>
              <w:numPr>
                <w:ilvl w:val="0"/>
                <w:numId w:val="1"/>
              </w:numPr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Organizuoja projektinę veiklą, labdaros akcijas, renginius.</w:t>
            </w:r>
          </w:p>
        </w:tc>
        <w:tc>
          <w:tcPr>
            <w:tcW w:w="4590" w:type="dxa"/>
          </w:tcPr>
          <w:p w:rsidR="0069490B" w:rsidRDefault="00180B46" w:rsidP="00180B46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interjeras nepakankamai kuria gerą nuotaiką, jaukumą bei mokinių amžiui derantį jaukumą, ugdo gerą skonį;</w:t>
            </w:r>
          </w:p>
          <w:p w:rsidR="00180B46" w:rsidRDefault="00180B46" w:rsidP="00180B46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aplinka – patalpų įrengimas, vėdinimas nevisiškai palanki mokymuisi. Trūksta zonų, patalpų aktyviam ir pasyviam mokymuisi ir poilsiui.</w:t>
            </w:r>
          </w:p>
        </w:tc>
      </w:tr>
      <w:tr w:rsidR="00180B46" w:rsidRPr="009F72F9" w:rsidTr="00593705">
        <w:tc>
          <w:tcPr>
            <w:tcW w:w="10075" w:type="dxa"/>
            <w:gridSpan w:val="2"/>
          </w:tcPr>
          <w:p w:rsidR="00180B46" w:rsidRPr="00180B46" w:rsidRDefault="00180B46" w:rsidP="00180B46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B46">
              <w:rPr>
                <w:rFonts w:ascii="Times New Roman" w:hAnsi="Times New Roman" w:cs="Times New Roman"/>
                <w:b/>
                <w:sz w:val="24"/>
                <w:szCs w:val="24"/>
              </w:rPr>
              <w:t>3.2. tema – Mokymasis be sienų</w:t>
            </w:r>
          </w:p>
        </w:tc>
      </w:tr>
      <w:tr w:rsidR="00180B46" w:rsidRPr="009F72F9" w:rsidTr="00593705">
        <w:tc>
          <w:tcPr>
            <w:tcW w:w="5485" w:type="dxa"/>
          </w:tcPr>
          <w:p w:rsidR="00180B46" w:rsidRPr="0060158D" w:rsidRDefault="00180B46" w:rsidP="0018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180B46" w:rsidRPr="008D1110" w:rsidRDefault="00180B46" w:rsidP="0018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180B46" w:rsidRPr="009F72F9" w:rsidTr="00593705">
        <w:tc>
          <w:tcPr>
            <w:tcW w:w="5485" w:type="dxa"/>
          </w:tcPr>
          <w:p w:rsidR="00180B46" w:rsidRDefault="00180B46" w:rsidP="00FD581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Ugdymui išradingai pritaikoma mokyklos teritorija (želdiniai, stadionai, aikštynai, poilsio zonos);</w:t>
            </w:r>
          </w:p>
          <w:p w:rsidR="00180B46" w:rsidRDefault="00180B46" w:rsidP="00FD581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žino edukacines galimybes ir geba panaudoti ugdymui: teorijos pritaikymui praktikoje, stebėjimams, sveikatos stiprinimui, žaidimams</w:t>
            </w:r>
            <w:r w:rsidR="00FD5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81C" w:rsidRDefault="00FD581C" w:rsidP="00FD581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Mokytojai domisi mokymosi ne mokykloje – gamtoje, tėvų darbovietėse – galimybėmis ir organizuoja realaus pasaulio pažinimu pagrįstą ugdymą už mokyklos ribų esančiose aplinkose.</w:t>
            </w:r>
          </w:p>
        </w:tc>
        <w:tc>
          <w:tcPr>
            <w:tcW w:w="4590" w:type="dxa"/>
          </w:tcPr>
          <w:p w:rsidR="00180B46" w:rsidRDefault="00FD581C" w:rsidP="00FD581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Nežinoma ar IKT gerina mokymosi rezultatus (neatlikta tyrimai);</w:t>
            </w:r>
          </w:p>
          <w:p w:rsidR="00FD581C" w:rsidRDefault="00FD581C" w:rsidP="00FD581C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Nepakankamas skaitmeninis turinys įvairiapusiškam mokymuisi.</w:t>
            </w:r>
          </w:p>
        </w:tc>
      </w:tr>
      <w:tr w:rsidR="00180B46" w:rsidRPr="009F72F9" w:rsidTr="00593705">
        <w:tc>
          <w:tcPr>
            <w:tcW w:w="5485" w:type="dxa"/>
          </w:tcPr>
          <w:p w:rsidR="00180B46" w:rsidRPr="008D1110" w:rsidRDefault="00180B46" w:rsidP="0018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Galimybės</w:t>
            </w:r>
          </w:p>
        </w:tc>
        <w:tc>
          <w:tcPr>
            <w:tcW w:w="4590" w:type="dxa"/>
          </w:tcPr>
          <w:p w:rsidR="00180B46" w:rsidRPr="008D1110" w:rsidRDefault="00180B46" w:rsidP="0018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180B46" w:rsidRPr="009F72F9" w:rsidTr="00593705">
        <w:tc>
          <w:tcPr>
            <w:tcW w:w="5485" w:type="dxa"/>
          </w:tcPr>
          <w:p w:rsidR="00180B46" w:rsidRDefault="00FD581C" w:rsidP="00FD581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Mokymasis virtualioje aplinkoje – projektinė veikla, kūrybiniai darbai, ilgalaikiai namų darbai, žinių gilinimas, plėtojimas, turinio informacijos perteikimas ir pasidalijimas tarpusavyje.</w:t>
            </w:r>
          </w:p>
        </w:tc>
        <w:tc>
          <w:tcPr>
            <w:tcW w:w="4590" w:type="dxa"/>
          </w:tcPr>
          <w:p w:rsidR="00180B46" w:rsidRDefault="00FD581C" w:rsidP="00FD581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tinklai, patyčios, neigiam informacija internete.</w:t>
            </w:r>
          </w:p>
        </w:tc>
      </w:tr>
      <w:tr w:rsidR="00FD581C" w:rsidRPr="009F72F9" w:rsidTr="00593705">
        <w:tc>
          <w:tcPr>
            <w:tcW w:w="10075" w:type="dxa"/>
            <w:gridSpan w:val="2"/>
          </w:tcPr>
          <w:p w:rsidR="00FD581C" w:rsidRPr="00B3227C" w:rsidRDefault="00B06442" w:rsidP="00FD581C">
            <w:pPr>
              <w:pStyle w:val="Sraopastraip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sritis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Lyderyst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vadyba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3227C" w:rsidRPr="00B32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4.1. </w:t>
            </w:r>
            <w:proofErr w:type="spellStart"/>
            <w:r w:rsidR="00B3227C" w:rsidRPr="00B32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="00B3227C" w:rsidRPr="00B322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B3227C" w:rsidRPr="00B3227C">
              <w:rPr>
                <w:rFonts w:ascii="Times New Roman" w:hAnsi="Times New Roman" w:cs="Times New Roman"/>
                <w:b/>
                <w:sz w:val="24"/>
                <w:szCs w:val="24"/>
              </w:rPr>
              <w:t>Veiklos planavimas ir organizavimas</w:t>
            </w:r>
          </w:p>
        </w:tc>
      </w:tr>
      <w:tr w:rsidR="00FD581C" w:rsidRPr="009F72F9" w:rsidTr="00593705">
        <w:tc>
          <w:tcPr>
            <w:tcW w:w="5485" w:type="dxa"/>
          </w:tcPr>
          <w:p w:rsidR="00FD581C" w:rsidRPr="0060158D" w:rsidRDefault="00FD581C" w:rsidP="00FD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FD581C" w:rsidRPr="008D1110" w:rsidRDefault="00FD581C" w:rsidP="00FD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FD581C" w:rsidRPr="009F72F9" w:rsidTr="00593705">
        <w:tc>
          <w:tcPr>
            <w:tcW w:w="5485" w:type="dxa"/>
          </w:tcPr>
          <w:p w:rsidR="00FD581C" w:rsidRPr="00E50D3B" w:rsidRDefault="00B3227C" w:rsidP="00B3227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Visiems bendruomenės nariams suteikiama laisvė rodyti iniciatyvą;</w:t>
            </w:r>
          </w:p>
          <w:p w:rsidR="00B3227C" w:rsidRPr="00E50D3B" w:rsidRDefault="00B3227C" w:rsidP="00B3227C">
            <w:pPr>
              <w:pStyle w:val="Sraopastraipa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Įtakoja geresnius ugdymo rezultatus, skatina mokinių motyvaciją.</w:t>
            </w:r>
          </w:p>
          <w:p w:rsidR="00B3227C" w:rsidRPr="00E50D3B" w:rsidRDefault="00B3227C" w:rsidP="00B3227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Finansiniai ištekliai skirstomi skaidriai;</w:t>
            </w:r>
          </w:p>
          <w:p w:rsidR="00B3227C" w:rsidRPr="00E50D3B" w:rsidRDefault="00B3227C" w:rsidP="00B3227C">
            <w:pPr>
              <w:pStyle w:val="Sraopastraipa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Finansai panaudojami tinkamai.</w:t>
            </w:r>
          </w:p>
          <w:p w:rsidR="00B3227C" w:rsidRPr="00E50D3B" w:rsidRDefault="00B3227C" w:rsidP="00B3227C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Mokyklos valdyme atstovaujami visų mokyklos bendruomenės narių interesai;</w:t>
            </w:r>
          </w:p>
          <w:p w:rsidR="00B3227C" w:rsidRPr="00E50D3B" w:rsidRDefault="00B3227C" w:rsidP="00B3227C">
            <w:pPr>
              <w:pStyle w:val="Sraopastraipa"/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Atstovaujamos visos bendruomenės grupės: mokiniai, tėvai, mokytojai.</w:t>
            </w:r>
          </w:p>
        </w:tc>
        <w:tc>
          <w:tcPr>
            <w:tcW w:w="4590" w:type="dxa"/>
          </w:tcPr>
          <w:p w:rsidR="00FD581C" w:rsidRPr="00E50D3B" w:rsidRDefault="00B3227C" w:rsidP="00C6537E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Nenoras prisiimti atsakomybę už iniciatyvas (mokytojų);</w:t>
            </w:r>
          </w:p>
          <w:p w:rsidR="00B3227C" w:rsidRPr="00E50D3B" w:rsidRDefault="00B3227C" w:rsidP="00C6537E">
            <w:pPr>
              <w:pStyle w:val="Sraopastraipa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Skatinti iniciatyvius, kurie ne tik rodo iniciatyvą, bet ir dirba.</w:t>
            </w:r>
          </w:p>
          <w:p w:rsidR="00C6537E" w:rsidRPr="00E50D3B" w:rsidRDefault="00C6537E" w:rsidP="00C6537E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Nepakanka finansinių išteklių mokymo priemonių atnaujinimui, aplinkų modernizavimui, gražinimui;</w:t>
            </w:r>
          </w:p>
          <w:p w:rsidR="00C6537E" w:rsidRPr="00E50D3B" w:rsidRDefault="00C6537E" w:rsidP="00C6537E">
            <w:pPr>
              <w:pStyle w:val="Sraopastraipa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Dalyvauti projektinėse veiklose.</w:t>
            </w:r>
          </w:p>
          <w:p w:rsidR="00C6537E" w:rsidRPr="00E50D3B" w:rsidRDefault="00C6537E" w:rsidP="00C6537E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Tėvų iniciatyvos trūkumas;</w:t>
            </w:r>
          </w:p>
          <w:p w:rsidR="00C6537E" w:rsidRPr="00E50D3B" w:rsidRDefault="00C6537E" w:rsidP="00C6537E">
            <w:pPr>
              <w:pStyle w:val="Sraopastraipa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E50D3B">
              <w:rPr>
                <w:rFonts w:ascii="Times New Roman" w:hAnsi="Times New Roman" w:cs="Times New Roman"/>
                <w:sz w:val="24"/>
                <w:szCs w:val="24"/>
              </w:rPr>
              <w:t>Siekti didesnio tėvų aktyvumo įtraukiant juos į bendruomenės veiklas.</w:t>
            </w:r>
          </w:p>
        </w:tc>
      </w:tr>
      <w:tr w:rsidR="00FD581C" w:rsidRPr="009F72F9" w:rsidTr="00593705">
        <w:tc>
          <w:tcPr>
            <w:tcW w:w="5485" w:type="dxa"/>
          </w:tcPr>
          <w:p w:rsidR="00FD581C" w:rsidRPr="008D1110" w:rsidRDefault="00FD581C" w:rsidP="00FD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FD581C" w:rsidRPr="008D1110" w:rsidRDefault="00FD581C" w:rsidP="00FD5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FD581C" w:rsidRPr="009F72F9" w:rsidTr="00593705">
        <w:tc>
          <w:tcPr>
            <w:tcW w:w="5485" w:type="dxa"/>
          </w:tcPr>
          <w:p w:rsidR="00FD581C" w:rsidRDefault="00C6537E" w:rsidP="00C6537E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 suteikia galimybę dalintis lyderyste, kuri svarbi mokyklos ateities siekiams ir kasdieniniam gyvenimui mokykloje;</w:t>
            </w:r>
          </w:p>
          <w:p w:rsidR="00C6537E" w:rsidRDefault="00C6537E" w:rsidP="00C6537E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Panaudojamos projektinės veiklos lėšos, mokyklos bendruomenės parama;</w:t>
            </w:r>
          </w:p>
          <w:p w:rsidR="00C6537E" w:rsidRPr="00C6537E" w:rsidRDefault="00C6537E" w:rsidP="00C6537E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Savivaldos atstovai renkami atvirai ir skaidriai.</w:t>
            </w:r>
          </w:p>
        </w:tc>
        <w:tc>
          <w:tcPr>
            <w:tcW w:w="4590" w:type="dxa"/>
          </w:tcPr>
          <w:p w:rsidR="00FD581C" w:rsidRDefault="00C6537E" w:rsidP="00C6537E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Iniciatyvų skatinimo trūkumas, nepakankamas finansavimas mokyklos modernizavimui, tėvų atsiribojimas nuo problemų sprendimo.</w:t>
            </w:r>
          </w:p>
        </w:tc>
      </w:tr>
      <w:tr w:rsidR="00C6537E" w:rsidRPr="009F72F9" w:rsidTr="00593705">
        <w:tc>
          <w:tcPr>
            <w:tcW w:w="10075" w:type="dxa"/>
            <w:gridSpan w:val="2"/>
          </w:tcPr>
          <w:p w:rsidR="00C6537E" w:rsidRPr="00C24EB0" w:rsidRDefault="00C24EB0" w:rsidP="00C6537E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4.2. </w:t>
            </w:r>
            <w:proofErr w:type="spellStart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Mokymasis</w:t>
            </w:r>
            <w:proofErr w:type="spellEnd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veikimas</w:t>
            </w:r>
            <w:proofErr w:type="spellEnd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E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komandomis</w:t>
            </w:r>
            <w:proofErr w:type="spellEnd"/>
          </w:p>
        </w:tc>
      </w:tr>
      <w:tr w:rsidR="00C6537E" w:rsidRPr="009F72F9" w:rsidTr="00593705">
        <w:tc>
          <w:tcPr>
            <w:tcW w:w="5485" w:type="dxa"/>
          </w:tcPr>
          <w:p w:rsidR="00C6537E" w:rsidRPr="0060158D" w:rsidRDefault="00C6537E" w:rsidP="00C6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C6537E" w:rsidRPr="008D1110" w:rsidRDefault="00C6537E" w:rsidP="00C6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C6537E" w:rsidRPr="009F72F9" w:rsidTr="00593705">
        <w:tc>
          <w:tcPr>
            <w:tcW w:w="5485" w:type="dxa"/>
          </w:tcPr>
          <w:p w:rsidR="00C6537E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Stiprinti mokinių motyvaciją mokintis;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darbą grupėse, plėtoti diferencijuotą mokymą;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Kelti savivertę, skatinant reikšti savo nuomonę;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Plėtoti komandinį mokyklos personalo darbą, siekiant bendrų tikslų;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Sąmoningas ir kryptingas mokymasis vyksta įvairiose mokytojų komandose, vedamos atviros, integruotos pamokos, renginiai.</w:t>
            </w:r>
          </w:p>
        </w:tc>
        <w:tc>
          <w:tcPr>
            <w:tcW w:w="4590" w:type="dxa"/>
          </w:tcPr>
          <w:p w:rsidR="00C6537E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Ieškoti naujų ir aktyvinti esamas mokytojų ir tėvų bendradarbiavimo formas;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Stiprinant mokinių fizinę sveikatą ir socialumą įtraukti tėvus į sportinius renginius, vedamus mokykloje, organizuojamas išvykas;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Daugiau organizuoti mokytojų išvykų į kitas mokyklas pasisemti gerosios patirties, kelionių į užsienį.</w:t>
            </w:r>
          </w:p>
        </w:tc>
      </w:tr>
      <w:tr w:rsidR="00C6537E" w:rsidRPr="009F72F9" w:rsidTr="00593705">
        <w:tc>
          <w:tcPr>
            <w:tcW w:w="5485" w:type="dxa"/>
          </w:tcPr>
          <w:p w:rsidR="00C6537E" w:rsidRPr="008D1110" w:rsidRDefault="00C6537E" w:rsidP="00C6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Galimybės</w:t>
            </w:r>
          </w:p>
        </w:tc>
        <w:tc>
          <w:tcPr>
            <w:tcW w:w="4590" w:type="dxa"/>
          </w:tcPr>
          <w:p w:rsidR="00C6537E" w:rsidRPr="008D1110" w:rsidRDefault="00C6537E" w:rsidP="00C65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C6537E" w:rsidRPr="009F72F9" w:rsidTr="00593705">
        <w:tc>
          <w:tcPr>
            <w:tcW w:w="5485" w:type="dxa"/>
          </w:tcPr>
          <w:p w:rsidR="00C6537E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Stiprinant mokinių motyvaciją mokytis daugiau pamokų, renginių vesti neformaliose aplinkose, įtraukiant tėvus;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Plėtojant komandinį mokyklos personalo darbą, daugiau bendradarbiauti su rajono, respublikos mokyklomis.</w:t>
            </w:r>
          </w:p>
        </w:tc>
        <w:tc>
          <w:tcPr>
            <w:tcW w:w="4590" w:type="dxa"/>
          </w:tcPr>
          <w:p w:rsidR="00C6537E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nustos dalyvauti atvirų durų dienose;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naudosis tik elektroninio dienyno teikiama informacija;</w:t>
            </w:r>
          </w:p>
          <w:p w:rsidR="00473683" w:rsidRDefault="00473683" w:rsidP="0047368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Neorganizuojant mokytojų išvykų silpnės moky</w:t>
            </w:r>
            <w:r w:rsidR="00D1701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ojų kompetencijos.</w:t>
            </w:r>
          </w:p>
        </w:tc>
      </w:tr>
      <w:tr w:rsidR="00D17013" w:rsidRPr="009F72F9" w:rsidTr="00593705">
        <w:tc>
          <w:tcPr>
            <w:tcW w:w="10075" w:type="dxa"/>
            <w:gridSpan w:val="2"/>
          </w:tcPr>
          <w:p w:rsidR="00D17013" w:rsidRPr="00D17013" w:rsidRDefault="00D17013" w:rsidP="00D17013">
            <w:pPr>
              <w:pStyle w:val="Sraopastraipa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13">
              <w:rPr>
                <w:rFonts w:ascii="Times New Roman" w:hAnsi="Times New Roman" w:cs="Times New Roman"/>
                <w:b/>
                <w:sz w:val="24"/>
                <w:szCs w:val="24"/>
              </w:rPr>
              <w:t>4.3. tema – Asmeninis meistriškumas</w:t>
            </w:r>
          </w:p>
        </w:tc>
      </w:tr>
      <w:tr w:rsidR="00D17013" w:rsidRPr="009F72F9" w:rsidTr="00593705">
        <w:tc>
          <w:tcPr>
            <w:tcW w:w="5485" w:type="dxa"/>
          </w:tcPr>
          <w:p w:rsidR="00D17013" w:rsidRPr="0060158D" w:rsidRDefault="00D17013" w:rsidP="00D1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8D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590" w:type="dxa"/>
          </w:tcPr>
          <w:p w:rsidR="00D17013" w:rsidRPr="008D1110" w:rsidRDefault="00D17013" w:rsidP="00D1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D17013" w:rsidRPr="009F72F9" w:rsidTr="00593705">
        <w:tc>
          <w:tcPr>
            <w:tcW w:w="5485" w:type="dxa"/>
          </w:tcPr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gerbia mokinius, laikosi pedagogo etikos, yra geranoriški bendraudami su tėvais;</w:t>
            </w:r>
          </w:p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Stengiasi dirbti šiuolaikiškai, įdomiai ir veiksmingai;</w:t>
            </w:r>
          </w:p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 gero darbo viziją, kuria remdamiesi vertina veiklą ir jos rezultatus.</w:t>
            </w:r>
          </w:p>
        </w:tc>
        <w:tc>
          <w:tcPr>
            <w:tcW w:w="4590" w:type="dxa"/>
          </w:tcPr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gero darbo vizija turėtų neatitrūkti nuo realybės teikiamų galimybių;</w:t>
            </w:r>
          </w:p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Nuosekliai ir stipriau į ugdymo procesą įtraukti šeimą;</w:t>
            </w:r>
          </w:p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Kurti kovos su patyčiomis komandinį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veiklos planą.</w:t>
            </w:r>
          </w:p>
        </w:tc>
      </w:tr>
      <w:tr w:rsidR="00D17013" w:rsidRPr="009F72F9" w:rsidTr="00593705">
        <w:tc>
          <w:tcPr>
            <w:tcW w:w="5485" w:type="dxa"/>
          </w:tcPr>
          <w:p w:rsidR="00D17013" w:rsidRPr="008D1110" w:rsidRDefault="00D17013" w:rsidP="00D1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Galimybės</w:t>
            </w:r>
          </w:p>
        </w:tc>
        <w:tc>
          <w:tcPr>
            <w:tcW w:w="4590" w:type="dxa"/>
          </w:tcPr>
          <w:p w:rsidR="00D17013" w:rsidRPr="008D1110" w:rsidRDefault="00D17013" w:rsidP="00D1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110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D17013" w:rsidRPr="009F72F9" w:rsidTr="00593705">
        <w:tc>
          <w:tcPr>
            <w:tcW w:w="5485" w:type="dxa"/>
          </w:tcPr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užmegzti ryšį su miesto kultūros įstaigomis (KC, biblioteka, muziejumi, sporto arena, globos namais, įvairiomis įmonėmis, organizacijomis, galinčiomis padėti karjeros ugdymui.</w:t>
            </w:r>
          </w:p>
        </w:tc>
        <w:tc>
          <w:tcPr>
            <w:tcW w:w="4590" w:type="dxa"/>
          </w:tcPr>
          <w:p w:rsidR="00D17013" w:rsidRDefault="00D17013" w:rsidP="00D17013">
            <w:pPr>
              <w:pStyle w:val="Sraopastraipa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Gebėti dirbti profesionaliai ir etiškai, tikslingai, iškilus nepalankioms, destruktyviai veikiančioms ugdymą situacijoms.</w:t>
            </w:r>
          </w:p>
        </w:tc>
      </w:tr>
    </w:tbl>
    <w:p w:rsidR="00966749" w:rsidRDefault="00966749">
      <w:pPr>
        <w:rPr>
          <w:rFonts w:ascii="Times New Roman" w:hAnsi="Times New Roman" w:cs="Times New Roman"/>
          <w:sz w:val="24"/>
          <w:szCs w:val="24"/>
        </w:rPr>
      </w:pPr>
    </w:p>
    <w:p w:rsidR="00096949" w:rsidRDefault="00E50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Remiantis sukauptais vidaus įsivertinimo duomenimis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sz w:val="24"/>
          <w:szCs w:val="24"/>
        </w:rPr>
        <w:t>. pasirinkta gerinti</w:t>
      </w:r>
      <w:r w:rsidR="000969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949" w:rsidRPr="00096949" w:rsidRDefault="00E50D3B" w:rsidP="0009694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96949">
        <w:rPr>
          <w:rFonts w:ascii="Times New Roman" w:hAnsi="Times New Roman" w:cs="Times New Roman"/>
          <w:sz w:val="24"/>
          <w:szCs w:val="24"/>
        </w:rPr>
        <w:t xml:space="preserve">metodinį ir </w:t>
      </w:r>
      <w:proofErr w:type="spellStart"/>
      <w:r w:rsidRPr="00096949">
        <w:rPr>
          <w:rFonts w:ascii="Times New Roman" w:hAnsi="Times New Roman" w:cs="Times New Roman"/>
          <w:sz w:val="24"/>
          <w:szCs w:val="24"/>
        </w:rPr>
        <w:t>pamokinį</w:t>
      </w:r>
      <w:proofErr w:type="spellEnd"/>
      <w:r w:rsidRPr="00096949">
        <w:rPr>
          <w:rFonts w:ascii="Times New Roman" w:hAnsi="Times New Roman" w:cs="Times New Roman"/>
          <w:sz w:val="24"/>
          <w:szCs w:val="24"/>
        </w:rPr>
        <w:t xml:space="preserve"> darbą tobulinant 2.4.1. veiklos rodiklį pagal raktinį žodį Pažangą skatinantis grįžtamasis ryšys</w:t>
      </w:r>
      <w:r w:rsidR="00096949" w:rsidRPr="00096949">
        <w:rPr>
          <w:rFonts w:ascii="Times New Roman" w:hAnsi="Times New Roman" w:cs="Times New Roman"/>
          <w:sz w:val="24"/>
          <w:szCs w:val="24"/>
        </w:rPr>
        <w:t>;</w:t>
      </w:r>
    </w:p>
    <w:p w:rsidR="00E50D3B" w:rsidRPr="00096949" w:rsidRDefault="00096949" w:rsidP="00096949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socialinį – emocinį mokyklos klimatą, organizuoti saugios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>
        <w:rPr>
          <w:rFonts w:ascii="Times New Roman" w:hAnsi="Times New Roman" w:cs="Times New Roman"/>
          <w:sz w:val="24"/>
          <w:szCs w:val="24"/>
        </w:rPr>
        <w:t>) aplinkos kūrimą.</w:t>
      </w:r>
    </w:p>
    <w:p w:rsidR="00966749" w:rsidRPr="00966749" w:rsidRDefault="00B06442" w:rsidP="00B064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966749" w:rsidRPr="00966749" w:rsidSect="00E05EA3">
      <w:pgSz w:w="11906" w:h="16838"/>
      <w:pgMar w:top="360" w:right="1440" w:bottom="81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7AA"/>
    <w:multiLevelType w:val="hybridMultilevel"/>
    <w:tmpl w:val="125819A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790E"/>
    <w:multiLevelType w:val="hybridMultilevel"/>
    <w:tmpl w:val="EE582E96"/>
    <w:lvl w:ilvl="0" w:tplc="2A86E0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92EA0"/>
    <w:multiLevelType w:val="hybridMultilevel"/>
    <w:tmpl w:val="BAFC0F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49"/>
    <w:rsid w:val="00026510"/>
    <w:rsid w:val="00096949"/>
    <w:rsid w:val="000B7CD8"/>
    <w:rsid w:val="00180B46"/>
    <w:rsid w:val="003A0415"/>
    <w:rsid w:val="003F6D6E"/>
    <w:rsid w:val="00473683"/>
    <w:rsid w:val="004E4F8F"/>
    <w:rsid w:val="004F4F0D"/>
    <w:rsid w:val="00593705"/>
    <w:rsid w:val="005F1662"/>
    <w:rsid w:val="0060158D"/>
    <w:rsid w:val="0069490B"/>
    <w:rsid w:val="007D2A1A"/>
    <w:rsid w:val="008D1110"/>
    <w:rsid w:val="00966749"/>
    <w:rsid w:val="009957FF"/>
    <w:rsid w:val="009A4D9C"/>
    <w:rsid w:val="009F72F9"/>
    <w:rsid w:val="00AC04A3"/>
    <w:rsid w:val="00B06442"/>
    <w:rsid w:val="00B3227C"/>
    <w:rsid w:val="00C24EB0"/>
    <w:rsid w:val="00C6537E"/>
    <w:rsid w:val="00CB3946"/>
    <w:rsid w:val="00D17013"/>
    <w:rsid w:val="00E05EA3"/>
    <w:rsid w:val="00E474FD"/>
    <w:rsid w:val="00E50D3B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1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1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06A8-15F0-4A91-B7C1-438F4BC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7903</Words>
  <Characters>4506</Characters>
  <Application>Microsoft Office Word</Application>
  <DocSecurity>0</DocSecurity>
  <Lines>37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Direktore</cp:lastModifiedBy>
  <cp:revision>9</cp:revision>
  <dcterms:created xsi:type="dcterms:W3CDTF">2019-01-25T18:15:00Z</dcterms:created>
  <dcterms:modified xsi:type="dcterms:W3CDTF">2019-11-25T09:07:00Z</dcterms:modified>
</cp:coreProperties>
</file>