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2F" w:rsidRDefault="0015202F" w:rsidP="0015202F">
      <w:pPr>
        <w:ind w:left="5760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                                            </w:t>
      </w:r>
    </w:p>
    <w:p w:rsidR="0015202F" w:rsidRPr="00837144" w:rsidRDefault="0015202F" w:rsidP="0015202F">
      <w:pPr>
        <w:ind w:left="5760"/>
        <w:rPr>
          <w:szCs w:val="28"/>
          <w:lang w:val="lt-LT"/>
        </w:rPr>
      </w:pPr>
      <w:r w:rsidRPr="00837144">
        <w:rPr>
          <w:szCs w:val="28"/>
          <w:lang w:val="lt-LT"/>
        </w:rPr>
        <w:t>PATVIRTINTA</w:t>
      </w:r>
    </w:p>
    <w:p w:rsidR="0015202F" w:rsidRPr="00837144" w:rsidRDefault="0015202F" w:rsidP="0015202F">
      <w:pPr>
        <w:ind w:left="5040" w:firstLine="720"/>
        <w:rPr>
          <w:szCs w:val="28"/>
          <w:lang w:val="lt-LT"/>
        </w:rPr>
      </w:pPr>
      <w:r w:rsidRPr="00837144">
        <w:rPr>
          <w:szCs w:val="28"/>
          <w:lang w:val="lt-LT"/>
        </w:rPr>
        <w:t>Prienų „Ąžuolo“ progimnazijos</w:t>
      </w:r>
    </w:p>
    <w:p w:rsidR="0015202F" w:rsidRPr="00837144" w:rsidRDefault="00320710" w:rsidP="0015202F">
      <w:pPr>
        <w:ind w:left="5040" w:firstLine="720"/>
        <w:rPr>
          <w:szCs w:val="28"/>
          <w:lang w:val="lt-LT"/>
        </w:rPr>
      </w:pPr>
      <w:r>
        <w:rPr>
          <w:szCs w:val="28"/>
          <w:lang w:val="lt-LT"/>
        </w:rPr>
        <w:t>direktorės 20</w:t>
      </w:r>
      <w:r w:rsidR="00181E10">
        <w:rPr>
          <w:szCs w:val="28"/>
          <w:lang w:val="lt-LT"/>
        </w:rPr>
        <w:t>20</w:t>
      </w:r>
      <w:r w:rsidR="0015202F" w:rsidRPr="00837144">
        <w:rPr>
          <w:szCs w:val="28"/>
          <w:lang w:val="lt-LT"/>
        </w:rPr>
        <w:t xml:space="preserve"> m. </w:t>
      </w:r>
      <w:r w:rsidR="0015202F">
        <w:rPr>
          <w:szCs w:val="28"/>
          <w:lang w:val="lt-LT"/>
        </w:rPr>
        <w:t xml:space="preserve">rugsėjo </w:t>
      </w:r>
      <w:r w:rsidR="00181E10">
        <w:rPr>
          <w:szCs w:val="28"/>
          <w:lang w:val="lt-LT"/>
        </w:rPr>
        <w:t>7</w:t>
      </w:r>
      <w:r w:rsidR="0015202F" w:rsidRPr="00837144">
        <w:rPr>
          <w:szCs w:val="28"/>
          <w:lang w:val="lt-LT"/>
        </w:rPr>
        <w:t xml:space="preserve"> d.</w:t>
      </w:r>
    </w:p>
    <w:p w:rsidR="0015202F" w:rsidRPr="00837144" w:rsidRDefault="0015202F" w:rsidP="0015202F">
      <w:pPr>
        <w:ind w:left="5040" w:firstLine="720"/>
        <w:rPr>
          <w:szCs w:val="28"/>
          <w:lang w:val="lt-LT"/>
        </w:rPr>
      </w:pPr>
      <w:r w:rsidRPr="00837144">
        <w:rPr>
          <w:szCs w:val="28"/>
          <w:lang w:val="lt-LT"/>
        </w:rPr>
        <w:t xml:space="preserve">įsakymu </w:t>
      </w:r>
      <w:r>
        <w:rPr>
          <w:szCs w:val="28"/>
          <w:lang w:val="lt-LT"/>
        </w:rPr>
        <w:t xml:space="preserve"> </w:t>
      </w:r>
      <w:r w:rsidRPr="00837144">
        <w:rPr>
          <w:szCs w:val="28"/>
          <w:lang w:val="lt-LT"/>
        </w:rPr>
        <w:t xml:space="preserve">Nr. V </w:t>
      </w:r>
      <w:r w:rsidR="00320710">
        <w:rPr>
          <w:szCs w:val="28"/>
          <w:lang w:val="lt-LT"/>
        </w:rPr>
        <w:t>–</w:t>
      </w:r>
      <w:r w:rsidRPr="00837144">
        <w:rPr>
          <w:szCs w:val="28"/>
          <w:lang w:val="lt-LT"/>
        </w:rPr>
        <w:t xml:space="preserve"> </w:t>
      </w:r>
      <w:r w:rsidR="00181E10">
        <w:rPr>
          <w:szCs w:val="28"/>
          <w:lang w:val="lt-LT"/>
        </w:rPr>
        <w:t>76</w:t>
      </w:r>
    </w:p>
    <w:p w:rsidR="0015202F" w:rsidRPr="0015202F" w:rsidRDefault="0015202F" w:rsidP="0015202F">
      <w:pPr>
        <w:jc w:val="center"/>
        <w:rPr>
          <w:b/>
          <w:sz w:val="26"/>
          <w:szCs w:val="26"/>
          <w:lang w:val="lt-LT"/>
        </w:rPr>
      </w:pPr>
    </w:p>
    <w:p w:rsidR="0015202F" w:rsidRPr="0015202F" w:rsidRDefault="0015202F" w:rsidP="0015202F">
      <w:pPr>
        <w:jc w:val="center"/>
        <w:rPr>
          <w:b/>
          <w:sz w:val="26"/>
          <w:szCs w:val="26"/>
          <w:lang w:val="lt-LT"/>
        </w:rPr>
      </w:pPr>
      <w:r w:rsidRPr="0015202F">
        <w:rPr>
          <w:b/>
          <w:sz w:val="26"/>
          <w:szCs w:val="26"/>
          <w:lang w:val="lt-LT"/>
        </w:rPr>
        <w:t>PRIENŲ „ĄŽUOLO“ PROGIMNAZIJOS MOKYTOJŲ TARYBOS</w:t>
      </w:r>
    </w:p>
    <w:p w:rsidR="0015202F" w:rsidRDefault="0015202F" w:rsidP="0015202F">
      <w:pPr>
        <w:jc w:val="center"/>
        <w:rPr>
          <w:b/>
          <w:sz w:val="26"/>
          <w:szCs w:val="26"/>
          <w:lang w:val="lt-LT"/>
        </w:rPr>
      </w:pPr>
      <w:r w:rsidRPr="008F1D51">
        <w:rPr>
          <w:b/>
          <w:sz w:val="26"/>
          <w:szCs w:val="26"/>
          <w:lang w:val="lt-LT"/>
        </w:rPr>
        <w:t>NARIŲ SĄRAŠAS</w:t>
      </w:r>
    </w:p>
    <w:p w:rsidR="00181E10" w:rsidRDefault="00181E10" w:rsidP="0015202F">
      <w:pPr>
        <w:jc w:val="center"/>
        <w:rPr>
          <w:b/>
          <w:sz w:val="26"/>
          <w:szCs w:val="26"/>
          <w:lang w:val="lt-LT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2881"/>
        <w:gridCol w:w="2552"/>
      </w:tblGrid>
      <w:tr w:rsidR="00181E10" w:rsidTr="00181E10">
        <w:tc>
          <w:tcPr>
            <w:tcW w:w="1196" w:type="dxa"/>
          </w:tcPr>
          <w:p w:rsidR="00181E10" w:rsidRDefault="00181E10" w:rsidP="0034283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881" w:type="dxa"/>
          </w:tcPr>
          <w:p w:rsidR="00181E10" w:rsidRDefault="00181E10" w:rsidP="0034283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Pavardė</w:t>
            </w:r>
          </w:p>
        </w:tc>
        <w:tc>
          <w:tcPr>
            <w:tcW w:w="2552" w:type="dxa"/>
          </w:tcPr>
          <w:p w:rsidR="00181E10" w:rsidRDefault="00181E10" w:rsidP="0034283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Vardas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Tarasevičienė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Irena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Tautvydienė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Giedrė</w:t>
            </w:r>
          </w:p>
        </w:tc>
      </w:tr>
      <w:tr w:rsidR="00181E10" w:rsidTr="00181E10">
        <w:tc>
          <w:tcPr>
            <w:tcW w:w="1196" w:type="dxa"/>
          </w:tcPr>
          <w:p w:rsidR="00181E10" w:rsidRPr="0043463C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Grigaliūnienė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181E10" w:rsidRPr="0043463C" w:rsidTr="00181E10">
        <w:tc>
          <w:tcPr>
            <w:tcW w:w="1196" w:type="dxa"/>
          </w:tcPr>
          <w:p w:rsidR="00181E10" w:rsidRPr="0043463C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Pr="0043463C" w:rsidRDefault="00181E10" w:rsidP="00342832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Levinskienė</w:t>
            </w:r>
          </w:p>
        </w:tc>
        <w:tc>
          <w:tcPr>
            <w:tcW w:w="2552" w:type="dxa"/>
          </w:tcPr>
          <w:p w:rsidR="00181E10" w:rsidRPr="0043463C" w:rsidRDefault="00181E10" w:rsidP="00342832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Anastazija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Vaitulevičienė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Lija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Bartkutė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Kuncevičienė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Ramutė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Augulienė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Zosė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Kasperaitienė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Leonavičienė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Sandra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Jucienė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Aleksynienė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Genė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Simonaitytė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Jolita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Juodsnukienė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Rima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Liutkienė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Alma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Lyberienė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Rima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Margelevičiūtė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Mikulevičienė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Diana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Radzevičienė 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Skindzerienė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Jūratė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Odeta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Skurdelienė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Skaisgirienė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Ustilienė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Vaitauskaitė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Šatienė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Dovilė</w:t>
            </w:r>
          </w:p>
        </w:tc>
      </w:tr>
      <w:tr w:rsidR="002E1418" w:rsidTr="00181E10">
        <w:tc>
          <w:tcPr>
            <w:tcW w:w="1196" w:type="dxa"/>
          </w:tcPr>
          <w:p w:rsidR="002E1418" w:rsidRDefault="002E1418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2E1418" w:rsidRDefault="002E1418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Rutkauskienė</w:t>
            </w:r>
          </w:p>
        </w:tc>
        <w:tc>
          <w:tcPr>
            <w:tcW w:w="2552" w:type="dxa"/>
          </w:tcPr>
          <w:p w:rsidR="002E1418" w:rsidRDefault="002E1418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Gitana</w:t>
            </w:r>
          </w:p>
        </w:tc>
      </w:tr>
      <w:tr w:rsidR="002E1418" w:rsidTr="00181E10">
        <w:tc>
          <w:tcPr>
            <w:tcW w:w="1196" w:type="dxa"/>
          </w:tcPr>
          <w:p w:rsidR="002E1418" w:rsidRDefault="002E1418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2E1418" w:rsidRDefault="002E1418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Kandrotienė</w:t>
            </w:r>
            <w:proofErr w:type="spellEnd"/>
          </w:p>
        </w:tc>
        <w:tc>
          <w:tcPr>
            <w:tcW w:w="2552" w:type="dxa"/>
          </w:tcPr>
          <w:p w:rsidR="002E1418" w:rsidRDefault="002E1418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Daina</w:t>
            </w:r>
          </w:p>
        </w:tc>
      </w:tr>
      <w:tr w:rsidR="002E1418" w:rsidTr="00181E10">
        <w:tc>
          <w:tcPr>
            <w:tcW w:w="1196" w:type="dxa"/>
          </w:tcPr>
          <w:p w:rsidR="002E1418" w:rsidRDefault="002E1418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2E1418" w:rsidRDefault="002E1418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Jasukaitienė</w:t>
            </w:r>
            <w:proofErr w:type="spellEnd"/>
          </w:p>
        </w:tc>
        <w:tc>
          <w:tcPr>
            <w:tcW w:w="2552" w:type="dxa"/>
          </w:tcPr>
          <w:p w:rsidR="002E1418" w:rsidRDefault="002E1418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Antanina</w:t>
            </w:r>
          </w:p>
        </w:tc>
      </w:tr>
      <w:tr w:rsidR="002E1418" w:rsidTr="00181E10">
        <w:tc>
          <w:tcPr>
            <w:tcW w:w="1196" w:type="dxa"/>
          </w:tcPr>
          <w:p w:rsidR="002E1418" w:rsidRDefault="002E1418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2E1418" w:rsidRDefault="002E1418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</w:p>
        </w:tc>
        <w:tc>
          <w:tcPr>
            <w:tcW w:w="2552" w:type="dxa"/>
          </w:tcPr>
          <w:p w:rsidR="002E1418" w:rsidRDefault="002E1418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Dalė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Buzienė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Suchorukovienė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Charitonova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Žiūkienė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Valdona</w:t>
            </w:r>
            <w:proofErr w:type="spellEnd"/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Jonyka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Justinas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Irena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Venclovaitė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Drižilauskas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Kazimieras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Vdovinienė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Aldona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Bartlingienė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Lisauskienė 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Alvyra</w:t>
            </w:r>
            <w:proofErr w:type="spellEnd"/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Narvydienė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Kleizaitė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Juknevičienė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Pikienė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Buitkuvienė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Gintvilė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Bičinskienė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Vilija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Maliaukienė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Vilma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Jonykienė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Marija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Jurgita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Grigonienė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Violeta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Stonkuvienė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Romutė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Veteris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Povilas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Milkevičienė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Aušrotienė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Laimutė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Gečienė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Genė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Šukevičienė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Dragūnienė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Dalia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Joneliūnas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Kęstas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Kalesinskaitė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Kristina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Zuikienė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Reda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Žvirblys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Arūnas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Grigalevičienė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Stefa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Diksaitė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Aušrinė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Mikušauskienė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Ieva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Zaščiurinskienė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Eglė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Labanauskienė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Ramanauskaitė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Venterienė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Aldona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Vasiliauskienė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Angelė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Jankauskaitė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Kristina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Zykuvienė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Roberta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Eikikienė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Agnė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Tamašauskienė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Reda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Juškevičienė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Diana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Dūdienė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Dubinskienė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Virginija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Gribinienė</w:t>
            </w:r>
            <w:proofErr w:type="spellEnd"/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Danguolė</w:t>
            </w:r>
          </w:p>
        </w:tc>
      </w:tr>
      <w:tr w:rsidR="00181E10" w:rsidTr="00181E10">
        <w:tc>
          <w:tcPr>
            <w:tcW w:w="1196" w:type="dxa"/>
          </w:tcPr>
          <w:p w:rsidR="00181E10" w:rsidRDefault="00181E10" w:rsidP="00342832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881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Kavaliauskienė</w:t>
            </w:r>
          </w:p>
        </w:tc>
        <w:tc>
          <w:tcPr>
            <w:tcW w:w="2552" w:type="dxa"/>
          </w:tcPr>
          <w:p w:rsidR="00181E10" w:rsidRDefault="00181E10" w:rsidP="0034283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Aušra</w:t>
            </w:r>
          </w:p>
        </w:tc>
      </w:tr>
    </w:tbl>
    <w:p w:rsidR="00181E10" w:rsidRPr="008F1D51" w:rsidRDefault="00181E10" w:rsidP="0015202F">
      <w:pPr>
        <w:jc w:val="center"/>
        <w:rPr>
          <w:b/>
          <w:sz w:val="26"/>
          <w:szCs w:val="26"/>
          <w:lang w:val="lt-LT"/>
        </w:rPr>
      </w:pPr>
    </w:p>
    <w:p w:rsidR="0015202F" w:rsidRDefault="0015202F" w:rsidP="0015202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</w:t>
      </w:r>
    </w:p>
    <w:p w:rsidR="0015202F" w:rsidRDefault="0015202F" w:rsidP="0015202F">
      <w:pPr>
        <w:jc w:val="center"/>
        <w:rPr>
          <w:sz w:val="24"/>
          <w:lang w:val="lt-LT"/>
        </w:rPr>
      </w:pPr>
      <w:r>
        <w:rPr>
          <w:sz w:val="24"/>
          <w:lang w:val="lt-LT"/>
        </w:rPr>
        <w:softHyphen/>
      </w:r>
      <w:r>
        <w:rPr>
          <w:sz w:val="24"/>
          <w:lang w:val="lt-LT"/>
        </w:rPr>
        <w:softHyphen/>
      </w:r>
    </w:p>
    <w:p w:rsidR="00FA16CD" w:rsidRDefault="00FA16CD" w:rsidP="0015202F"/>
    <w:sectPr w:rsidR="00FA16CD" w:rsidSect="00355BFA">
      <w:pgSz w:w="11906" w:h="16838"/>
      <w:pgMar w:top="454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6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2F"/>
    <w:rsid w:val="0015202F"/>
    <w:rsid w:val="00181E10"/>
    <w:rsid w:val="002E1418"/>
    <w:rsid w:val="00320710"/>
    <w:rsid w:val="00382194"/>
    <w:rsid w:val="00853A95"/>
    <w:rsid w:val="008F1D51"/>
    <w:rsid w:val="00B8375D"/>
    <w:rsid w:val="00D83DA8"/>
    <w:rsid w:val="00F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4CE6-2BFB-48B1-A4A1-42DE54D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02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B837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837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8375D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8375D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8375D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8375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8375D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8375D"/>
    <w:pPr>
      <w:spacing w:before="30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8375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375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8375D"/>
    <w:rPr>
      <w:caps/>
      <w:spacing w:val="15"/>
      <w:shd w:val="clear" w:color="auto" w:fill="DBE5F1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8375D"/>
    <w:rPr>
      <w:caps/>
      <w:color w:val="243F6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8375D"/>
    <w:rPr>
      <w:caps/>
      <w:color w:val="365F91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8375D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8375D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8375D"/>
    <w:rPr>
      <w:b/>
      <w:bCs/>
      <w:color w:val="365F91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8375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8375D"/>
    <w:rPr>
      <w:caps/>
      <w:color w:val="4F81BD" w:themeColor="accent1"/>
      <w:spacing w:val="10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8375D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8375D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B8375D"/>
    <w:rPr>
      <w:b/>
      <w:bCs/>
    </w:rPr>
  </w:style>
  <w:style w:type="character" w:styleId="Emfaz">
    <w:name w:val="Emphasis"/>
    <w:uiPriority w:val="20"/>
    <w:qFormat/>
    <w:rsid w:val="00B8375D"/>
    <w:rPr>
      <w:caps/>
      <w:color w:val="243F60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B8375D"/>
  </w:style>
  <w:style w:type="character" w:customStyle="1" w:styleId="BetarpDiagrama">
    <w:name w:val="Be tarpų Diagrama"/>
    <w:basedOn w:val="Numatytasispastraiposriftas"/>
    <w:link w:val="Betarp"/>
    <w:uiPriority w:val="1"/>
    <w:rsid w:val="00B8375D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B8375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8375D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B8375D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8375D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8375D"/>
    <w:rPr>
      <w:i/>
      <w:iCs/>
      <w:color w:val="4F81BD" w:themeColor="accent1"/>
      <w:sz w:val="20"/>
      <w:szCs w:val="20"/>
    </w:rPr>
  </w:style>
  <w:style w:type="character" w:styleId="Nerykuspabraukimas">
    <w:name w:val="Subtle Emphasis"/>
    <w:uiPriority w:val="19"/>
    <w:qFormat/>
    <w:rsid w:val="00B8375D"/>
    <w:rPr>
      <w:i/>
      <w:iCs/>
      <w:color w:val="243F60" w:themeColor="accent1" w:themeShade="7F"/>
    </w:rPr>
  </w:style>
  <w:style w:type="character" w:styleId="Rykuspabraukimas">
    <w:name w:val="Intense Emphasis"/>
    <w:uiPriority w:val="21"/>
    <w:qFormat/>
    <w:rsid w:val="00B8375D"/>
    <w:rPr>
      <w:b/>
      <w:bCs/>
      <w:caps/>
      <w:color w:val="243F60" w:themeColor="accent1" w:themeShade="7F"/>
      <w:spacing w:val="10"/>
    </w:rPr>
  </w:style>
  <w:style w:type="character" w:styleId="Nerykinuoroda">
    <w:name w:val="Subtle Reference"/>
    <w:uiPriority w:val="31"/>
    <w:qFormat/>
    <w:rsid w:val="00B8375D"/>
    <w:rPr>
      <w:b/>
      <w:bCs/>
      <w:color w:val="4F81BD" w:themeColor="accent1"/>
    </w:rPr>
  </w:style>
  <w:style w:type="character" w:styleId="Rykinuoroda">
    <w:name w:val="Intense Reference"/>
    <w:uiPriority w:val="32"/>
    <w:qFormat/>
    <w:rsid w:val="00B8375D"/>
    <w:rPr>
      <w:b/>
      <w:bCs/>
      <w:i/>
      <w:iCs/>
      <w:caps/>
      <w:color w:val="4F81BD" w:themeColor="accent1"/>
    </w:rPr>
  </w:style>
  <w:style w:type="character" w:styleId="Knygospavadinimas">
    <w:name w:val="Book Title"/>
    <w:uiPriority w:val="33"/>
    <w:qFormat/>
    <w:rsid w:val="00B8375D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8375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Raštvedė</cp:lastModifiedBy>
  <cp:revision>2</cp:revision>
  <cp:lastPrinted>2019-10-29T08:24:00Z</cp:lastPrinted>
  <dcterms:created xsi:type="dcterms:W3CDTF">2021-04-12T08:47:00Z</dcterms:created>
  <dcterms:modified xsi:type="dcterms:W3CDTF">2021-04-12T08:47:00Z</dcterms:modified>
</cp:coreProperties>
</file>