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11" w:rsidRPr="00FA111D" w:rsidRDefault="00B6264B" w:rsidP="00B6264B">
      <w:pPr>
        <w:spacing w:after="0" w:line="240" w:lineRule="auto"/>
        <w:jc w:val="center"/>
        <w:rPr>
          <w:rFonts w:ascii="Times New Roman" w:hAnsi="Times New Roman" w:cs="Times New Roman"/>
          <w:b/>
          <w:sz w:val="28"/>
          <w:szCs w:val="28"/>
        </w:rPr>
      </w:pPr>
      <w:bookmarkStart w:id="0" w:name="_GoBack"/>
      <w:r w:rsidRPr="00FA111D">
        <w:rPr>
          <w:rFonts w:ascii="Times New Roman" w:hAnsi="Times New Roman" w:cs="Times New Roman"/>
          <w:b/>
          <w:sz w:val="28"/>
          <w:szCs w:val="28"/>
        </w:rPr>
        <w:t>Vaikų psichinė sveikata</w:t>
      </w:r>
    </w:p>
    <w:bookmarkEnd w:id="0"/>
    <w:p w:rsidR="00B6264B" w:rsidRDefault="00B6264B" w:rsidP="00B6264B">
      <w:pPr>
        <w:spacing w:after="0" w:line="240" w:lineRule="auto"/>
        <w:jc w:val="center"/>
        <w:rPr>
          <w:b/>
          <w:sz w:val="28"/>
          <w:szCs w:val="28"/>
        </w:rPr>
      </w:pP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Gera vaikų psichikos sveikata lemia jų įpročius, pasiekimus moksle, socializaciją ir gerą būsimą sveikatą.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Psichikos sveikatos problemų turi maždaug vienas iš dešimties vaikų. Tai depresija, nerimas, elgesio sutrikimai, kurie dažniausiai yra tiesioginis atsakas į tai, kas vyksta jų gyvenime. Pasaulio sveikatos organizacijos duomenimis, pastaruosius keletą metų Europos jaunimo psichikos sveikatos sutrikimų (pvz., nerimo, depresijos, mitybos) daugėjo.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Ilgalaikės psichikos sveikatos pagrindas formuojasi ankstyvajame amžiuje. Apie pusę psichikos sveikatos sutrikimų pasireiškia iki 14 metų, du trečdaliai jų pasireiškia iki 24 metų. Negydomi vaikų ir paauglių psichikos sveikatos sutrikimai turi ilgalaikių pasekmių – vyresniame amžiuje gali kilti elgesio sunkumų ar pasireikšti sunkesni psichikos sveikatos sutrikimai. Tėvams, ugdymo įstaigų specialistams įtarti vaikų psichikos sveikatos sutrikimus ar atskirti juos nuo charakterio ypatybių, nėra lengva. Patyrę psichikos sveikatos specialistai gali padėti atskirti vaiko elgesio ir emocijų problemas, susijusias su vaiko raida, temperamentu, individualiomis savybėmis, auklėjimu ir gyvenimo aplinkybėmis, nuo problemų,</w:t>
      </w:r>
      <w:r w:rsidRPr="00B6264B">
        <w:rPr>
          <w:rFonts w:ascii="Times New Roman" w:hAnsi="Times New Roman" w:cs="Times New Roman"/>
          <w:sz w:val="24"/>
          <w:szCs w:val="24"/>
        </w:rPr>
        <w:t xml:space="preserve"> </w:t>
      </w:r>
      <w:r w:rsidRPr="00B6264B">
        <w:rPr>
          <w:rFonts w:ascii="Times New Roman" w:hAnsi="Times New Roman" w:cs="Times New Roman"/>
          <w:sz w:val="24"/>
          <w:szCs w:val="24"/>
        </w:rPr>
        <w:t xml:space="preserve">galinčių būti ankstyvo psichikos sutrikimo išraiška. Vaikai yra labiau pažeidžiami, jie labiau priklausomi nuo emocinės aplinkos šeimoje, mokykloje, bendraamžių grupėje. Jaunų žmonių psichikos sveikatą lengviau gali sutrikdyti veiksniai, kuriems suaugusieji yra atsparesni (smurtui, patyčioms, skurdui, žalingiems įpročiams, nesėkmėms ir pan.). </w:t>
      </w:r>
    </w:p>
    <w:p w:rsidR="00B6264B" w:rsidRDefault="00B6264B" w:rsidP="00B6264B">
      <w:pPr>
        <w:spacing w:after="0" w:line="240" w:lineRule="auto"/>
        <w:ind w:firstLine="284"/>
        <w:jc w:val="both"/>
        <w:rPr>
          <w:rFonts w:ascii="Times New Roman" w:hAnsi="Times New Roman" w:cs="Times New Roman"/>
          <w:sz w:val="24"/>
          <w:szCs w:val="24"/>
        </w:rPr>
      </w:pPr>
      <w:r w:rsidRPr="00B6264B">
        <w:rPr>
          <w:rFonts w:ascii="Times New Roman" w:hAnsi="Times New Roman" w:cs="Times New Roman"/>
          <w:b/>
          <w:sz w:val="24"/>
          <w:szCs w:val="24"/>
        </w:rPr>
        <w:t>Veiksniai stiprinantys vaiko psichikos sveikatą:</w:t>
      </w:r>
      <w:r w:rsidRPr="00B6264B">
        <w:rPr>
          <w:rFonts w:ascii="Times New Roman" w:hAnsi="Times New Roman" w:cs="Times New Roman"/>
          <w:sz w:val="24"/>
          <w:szCs w:val="24"/>
        </w:rPr>
        <w:t xml:space="preserv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gera fizinė sveikata, subalansuota mityba, reguliari mankšta;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galimybė žaisti;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kartu leisti laiką su šeima;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stiprios šeimos vertybės;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besąlyginė tėvų meilė;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nuoseklus auklėjimas ir disciplina;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pasitikėjimas savimi </w:t>
      </w:r>
      <w:r>
        <w:rPr>
          <w:rFonts w:ascii="Times New Roman" w:hAnsi="Times New Roman" w:cs="Times New Roman"/>
          <w:sz w:val="24"/>
          <w:szCs w:val="24"/>
        </w:rPr>
        <w:t>;</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mokyklos, užtikrinančios vaiko gerovę, lankymas;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dalyvavimas bendruomeninėje vaikų ir jaunimo veikloje;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geri socialiniai ir emociniai įgūdžiai;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saugi aplinka. </w:t>
      </w:r>
    </w:p>
    <w:p w:rsidR="00B6264B" w:rsidRPr="00B6264B" w:rsidRDefault="00B6264B" w:rsidP="00B6264B">
      <w:pPr>
        <w:spacing w:after="0" w:line="240" w:lineRule="auto"/>
        <w:ind w:firstLine="284"/>
        <w:jc w:val="both"/>
        <w:rPr>
          <w:rFonts w:ascii="Times New Roman" w:hAnsi="Times New Roman" w:cs="Times New Roman"/>
          <w:b/>
          <w:sz w:val="24"/>
          <w:szCs w:val="24"/>
        </w:rPr>
      </w:pPr>
      <w:r w:rsidRPr="00B6264B">
        <w:rPr>
          <w:rFonts w:ascii="Times New Roman" w:hAnsi="Times New Roman" w:cs="Times New Roman"/>
          <w:b/>
          <w:sz w:val="24"/>
          <w:szCs w:val="24"/>
        </w:rPr>
        <w:t>Rizikos veiksniai</w:t>
      </w:r>
      <w:r w:rsidRPr="00B6264B">
        <w:rPr>
          <w:rFonts w:ascii="Times New Roman" w:hAnsi="Times New Roman" w:cs="Times New Roman"/>
          <w:b/>
          <w:sz w:val="24"/>
          <w:szCs w:val="24"/>
        </w:rPr>
        <w:t>:</w:t>
      </w:r>
      <w:r w:rsidRPr="00B6264B">
        <w:rPr>
          <w:rFonts w:ascii="Times New Roman" w:hAnsi="Times New Roman" w:cs="Times New Roman"/>
          <w:b/>
          <w:sz w:val="24"/>
          <w:szCs w:val="24"/>
        </w:rPr>
        <w:t xml:space="preserv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lėtinė fizinė liga, negalia;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tėvų piktnaudžiavimas psichoaktyviosiomis medžiagomis;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artimo žmogaus netektis;</w:t>
      </w:r>
      <w:r w:rsidRPr="00B6264B">
        <w:rPr>
          <w:rFonts w:ascii="Times New Roman" w:hAnsi="Times New Roman" w:cs="Times New Roman"/>
          <w:sz w:val="24"/>
          <w:szCs w:val="24"/>
        </w:rPr>
        <w:t xml:space="preserv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išsiskyrę tėvai;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patiriamas smurtas, patyčios;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gyvenimas skurde;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patiriama diskriminacija;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griežtas ir / ar nenuoseklus auklėjimas.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b/>
          <w:sz w:val="24"/>
          <w:szCs w:val="24"/>
        </w:rPr>
        <w:t>Priežastys, dėl kurių rekomenduojama kreiptis į vaikų ir paauglių psichiatrą</w:t>
      </w:r>
      <w:r w:rsidRPr="00B6264B">
        <w:rPr>
          <w:rFonts w:ascii="Times New Roman" w:hAnsi="Times New Roman" w:cs="Times New Roman"/>
          <w:b/>
          <w:sz w:val="24"/>
          <w:szCs w:val="24"/>
        </w:rPr>
        <w:t>.</w:t>
      </w:r>
      <w:r w:rsidRPr="00B6264B">
        <w:rPr>
          <w:rFonts w:ascii="Times New Roman" w:hAnsi="Times New Roman" w:cs="Times New Roman"/>
          <w:b/>
          <w:sz w:val="24"/>
          <w:szCs w:val="24"/>
        </w:rPr>
        <w:t xml:space="preserve"> </w:t>
      </w:r>
      <w:r w:rsidRPr="00B6264B">
        <w:rPr>
          <w:rFonts w:ascii="Times New Roman" w:hAnsi="Times New Roman" w:cs="Times New Roman"/>
          <w:sz w:val="24"/>
          <w:szCs w:val="24"/>
        </w:rPr>
        <w:t xml:space="preserve">Šis specialistas vaikus ir paauglius bei jų tėvus konsultuoja depresijos, nerimo, dėmesio koncentravimo sutrikimų, priklausomybių nuo psichoaktyvių medžiagų, informacinių technologijų bei įvairių baimių, mokymosi problemų klausimais. Teikia psichoterapinę ir medikamentinę pagalbą vaikams, išgyvenantiems psichologines krizes (dėl tėvų skyrybų, artimųjų netekčių, patyrus smurtą), jaučiantiems nuovargį, galvos skausmą, nemalonius pojūčius pilvo srityje ir pan. (atsiradusius dėl psichosomatinių sveikatos sutrikimų). Sunkios psichikos ligos (pvz., šizofrenija ir kt.) vaikams ir paaugliams diagnozuojamos nedažnai, nes šioms ligoms išsivystyti reikia laiko ir rizikos veiksnių (biologinių, psichologinių ir socialinių) sąveikos.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lastRenderedPageBreak/>
        <w:t>Vaikams ir paaugliams daugiau taikomi psichologiniai, psichoterapiniai gydymo metodai (individuali ir grupinė</w:t>
      </w:r>
      <w:r>
        <w:rPr>
          <w:rFonts w:ascii="Times New Roman" w:hAnsi="Times New Roman" w:cs="Times New Roman"/>
          <w:sz w:val="24"/>
          <w:szCs w:val="24"/>
        </w:rPr>
        <w:t xml:space="preserve"> </w:t>
      </w:r>
      <w:r w:rsidRPr="00B6264B">
        <w:rPr>
          <w:rFonts w:ascii="Times New Roman" w:hAnsi="Times New Roman" w:cs="Times New Roman"/>
          <w:sz w:val="24"/>
          <w:szCs w:val="24"/>
        </w:rPr>
        <w:t xml:space="preserve">psichoterapija, šeimos terapija, žaidimų, meno, muzikos ir kitokia specifinė terapija) nei skiriami vaistai.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Siekiant geros vaiko psichikos sveikatos reikia skatinti jį aiškiai ir kritiškai mąstyti, neturėti nuo jo paslapčių ir nemeluoti, sudaryti sąlygas nuolat visapusiškai tobulėti ir jaustis saugiu. Pagyrimas už gerai atliktą darbą ar už pastangas, kurias nebūtinai lydi sėkmė – skatina pasitikėjimą savimi. Bendraujant su vaiku reikia vengti sarkastiškų pastabų, kritikos – tai juos įžeidžia, sukelia nuoskaudą. Būtina padėti kai vaikas išgyvena stiprų liūdesį ar nuoskaudą.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Labai svarbu, kad vaikui patiktų mokykloje, nes tai yra nepakeičiama</w:t>
      </w:r>
      <w:r w:rsidRPr="00B6264B">
        <w:rPr>
          <w:rFonts w:ascii="Times New Roman" w:hAnsi="Times New Roman" w:cs="Times New Roman"/>
          <w:sz w:val="24"/>
          <w:szCs w:val="24"/>
        </w:rPr>
        <w:t xml:space="preserve"> </w:t>
      </w:r>
      <w:r w:rsidRPr="00B6264B">
        <w:rPr>
          <w:rFonts w:ascii="Times New Roman" w:hAnsi="Times New Roman" w:cs="Times New Roman"/>
          <w:sz w:val="24"/>
          <w:szCs w:val="24"/>
        </w:rPr>
        <w:t xml:space="preserve">sėkmingos socializacijos vieta. Mažiems vaikams svarbu sudaryti sąlygas kuo dažniau žaisti. Žaidimas skatina kūrybiškumą, kritinį mąstymą, vaikas mokosi bendrauti, kontroliuoti savo elgesį.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Vaiko elgesio požymiai, kuriuos pastebėjus rekomenduojama pasitarti su specialistais: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blogėja pažangumas ir elgesys mokykloje;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nuolatinis nerimas ir emocinė įtampa;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atsisakymas lankyti mokyklą ar bendrauti su bendraamžiais;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per didelis judrumas ir </w:t>
      </w:r>
      <w:proofErr w:type="spellStart"/>
      <w:r w:rsidRPr="00B6264B">
        <w:rPr>
          <w:rFonts w:ascii="Times New Roman" w:hAnsi="Times New Roman" w:cs="Times New Roman"/>
          <w:sz w:val="24"/>
          <w:szCs w:val="24"/>
        </w:rPr>
        <w:t>ne</w:t>
      </w:r>
      <w:r w:rsidRPr="00B6264B">
        <w:rPr>
          <w:rFonts w:ascii="Times New Roman" w:hAnsi="Times New Roman" w:cs="Times New Roman"/>
          <w:sz w:val="24"/>
          <w:szCs w:val="24"/>
        </w:rPr>
        <w:t>su</w:t>
      </w:r>
      <w:r w:rsidRPr="00B6264B">
        <w:rPr>
          <w:rFonts w:ascii="Times New Roman" w:hAnsi="Times New Roman" w:cs="Times New Roman"/>
          <w:sz w:val="24"/>
          <w:szCs w:val="24"/>
        </w:rPr>
        <w:t>gebėjimas</w:t>
      </w:r>
      <w:proofErr w:type="spellEnd"/>
      <w:r w:rsidRPr="00B6264B">
        <w:rPr>
          <w:rFonts w:ascii="Times New Roman" w:hAnsi="Times New Roman" w:cs="Times New Roman"/>
          <w:sz w:val="24"/>
          <w:szCs w:val="24"/>
        </w:rPr>
        <w:t xml:space="preserve"> sukaupti dėmesio;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sutrikęs miegas;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polinkis agresyviems poelgiams, pykčio protrūkiai;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užsitęsęs dirglumas ar liūdesys be aiškios išorinės priežasties.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b/>
          <w:sz w:val="24"/>
          <w:szCs w:val="24"/>
          <w:u w:val="single"/>
        </w:rPr>
        <w:t>Atminkite</w:t>
      </w:r>
      <w:r>
        <w:rPr>
          <w:rFonts w:ascii="Times New Roman" w:hAnsi="Times New Roman" w:cs="Times New Roman"/>
          <w:sz w:val="24"/>
          <w:szCs w:val="24"/>
        </w:rPr>
        <w:t>:</w:t>
      </w:r>
      <w:r w:rsidRPr="00B6264B">
        <w:rPr>
          <w:rFonts w:ascii="Times New Roman" w:hAnsi="Times New Roman" w:cs="Times New Roman"/>
          <w:sz w:val="24"/>
          <w:szCs w:val="24"/>
        </w:rPr>
        <w:t xml:space="preserve">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xml:space="preserve">• labai svarbu laiku suteikti reikiamą pagalbą, kad vaikas galėtų normaliai vystytis, mokytis ir užmegztų tvirtus socialinius ryšius; </w:t>
      </w:r>
    </w:p>
    <w:p w:rsidR="00B6264B" w:rsidRDefault="00B6264B" w:rsidP="00B6264B">
      <w:pPr>
        <w:spacing w:after="0" w:line="240" w:lineRule="auto"/>
        <w:ind w:firstLine="851"/>
        <w:jc w:val="both"/>
        <w:rPr>
          <w:rFonts w:ascii="Times New Roman" w:hAnsi="Times New Roman" w:cs="Times New Roman"/>
          <w:sz w:val="24"/>
          <w:szCs w:val="24"/>
        </w:rPr>
      </w:pPr>
      <w:r w:rsidRPr="00B6264B">
        <w:rPr>
          <w:rFonts w:ascii="Times New Roman" w:hAnsi="Times New Roman" w:cs="Times New Roman"/>
          <w:sz w:val="24"/>
          <w:szCs w:val="24"/>
        </w:rPr>
        <w:t>• daugelis psichikos sveikatos sutrikimų yra išgydomi.</w:t>
      </w:r>
    </w:p>
    <w:p w:rsidR="00B6264B" w:rsidRDefault="00B6264B" w:rsidP="00B6264B">
      <w:pPr>
        <w:spacing w:after="0" w:line="240" w:lineRule="auto"/>
        <w:ind w:firstLine="851"/>
        <w:jc w:val="both"/>
        <w:rPr>
          <w:rFonts w:ascii="Times New Roman" w:hAnsi="Times New Roman" w:cs="Times New Roman"/>
          <w:sz w:val="24"/>
          <w:szCs w:val="24"/>
        </w:rPr>
      </w:pPr>
    </w:p>
    <w:p w:rsidR="00B6264B" w:rsidRPr="00FA111D" w:rsidRDefault="00B6264B" w:rsidP="00FA111D">
      <w:pPr>
        <w:spacing w:after="0" w:line="240" w:lineRule="auto"/>
        <w:ind w:firstLine="851"/>
        <w:jc w:val="right"/>
        <w:rPr>
          <w:rFonts w:ascii="Times New Roman" w:hAnsi="Times New Roman" w:cs="Times New Roman"/>
          <w:i/>
          <w:sz w:val="24"/>
          <w:szCs w:val="24"/>
        </w:rPr>
      </w:pPr>
      <w:r w:rsidRPr="00FA111D">
        <w:rPr>
          <w:rFonts w:ascii="Times New Roman" w:hAnsi="Times New Roman" w:cs="Times New Roman"/>
          <w:i/>
          <w:sz w:val="24"/>
          <w:szCs w:val="24"/>
        </w:rPr>
        <w:t xml:space="preserve">Parengta </w:t>
      </w:r>
      <w:r w:rsidR="00FA111D" w:rsidRPr="00FA111D">
        <w:rPr>
          <w:rFonts w:ascii="Times New Roman" w:hAnsi="Times New Roman" w:cs="Times New Roman"/>
          <w:i/>
          <w:sz w:val="24"/>
          <w:szCs w:val="24"/>
        </w:rPr>
        <w:t>pagal www.vpsc.lt</w:t>
      </w:r>
    </w:p>
    <w:sectPr w:rsidR="00B6264B" w:rsidRPr="00FA11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E0"/>
    <w:rsid w:val="00A037E0"/>
    <w:rsid w:val="00B6264B"/>
    <w:rsid w:val="00F82011"/>
    <w:rsid w:val="00FA11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18CA"/>
  <w15:chartTrackingRefBased/>
  <w15:docId w15:val="{445887E3-EDF4-40F2-8425-4DCEE02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3003</Words>
  <Characters>1713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2016-10-10T08:04:00Z</dcterms:created>
  <dcterms:modified xsi:type="dcterms:W3CDTF">2016-10-10T08:19:00Z</dcterms:modified>
</cp:coreProperties>
</file>