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93" w:rsidRPr="003E63CA" w:rsidRDefault="00B16793" w:rsidP="00B16793">
      <w:pPr>
        <w:jc w:val="center"/>
        <w:rPr>
          <w:b/>
        </w:rPr>
      </w:pPr>
      <w:r w:rsidRPr="003E63CA">
        <w:rPr>
          <w:b/>
        </w:rPr>
        <w:t>Mokykloje vykdomų programų integravim</w:t>
      </w:r>
      <w:r>
        <w:rPr>
          <w:b/>
        </w:rPr>
        <w:t>as</w:t>
      </w:r>
    </w:p>
    <w:p w:rsidR="00B16793" w:rsidRDefault="00B16793" w:rsidP="00B16793">
      <w:pPr>
        <w:jc w:val="center"/>
        <w:rPr>
          <w:b/>
        </w:rPr>
      </w:pPr>
      <w:r w:rsidRPr="003E63CA">
        <w:rPr>
          <w:b/>
        </w:rPr>
        <w:t>į bendrojo ugdymo programas</w:t>
      </w:r>
      <w:r>
        <w:rPr>
          <w:b/>
        </w:rPr>
        <w:t xml:space="preserve">, </w:t>
      </w:r>
      <w:proofErr w:type="spellStart"/>
      <w:r>
        <w:rPr>
          <w:b/>
        </w:rPr>
        <w:t>popamokinę</w:t>
      </w:r>
      <w:proofErr w:type="spellEnd"/>
      <w:r>
        <w:rPr>
          <w:b/>
        </w:rPr>
        <w:t xml:space="preserve"> veiklą</w:t>
      </w:r>
      <w:r w:rsidRPr="003E63CA">
        <w:rPr>
          <w:b/>
        </w:rPr>
        <w:t xml:space="preserve"> ir klasių vadovų veiklą </w:t>
      </w:r>
    </w:p>
    <w:p w:rsidR="00B16793" w:rsidRPr="003E63CA" w:rsidRDefault="00B16793" w:rsidP="00B16793">
      <w:pPr>
        <w:jc w:val="center"/>
        <w:rPr>
          <w:b/>
        </w:rPr>
      </w:pPr>
    </w:p>
    <w:tbl>
      <w:tblPr>
        <w:tblW w:w="15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4781"/>
        <w:gridCol w:w="2692"/>
        <w:gridCol w:w="2763"/>
        <w:gridCol w:w="3213"/>
      </w:tblGrid>
      <w:tr w:rsidR="00B16793" w:rsidRPr="003E63CA" w:rsidTr="00F627E6">
        <w:tc>
          <w:tcPr>
            <w:tcW w:w="1804" w:type="dxa"/>
            <w:shd w:val="clear" w:color="auto" w:fill="auto"/>
          </w:tcPr>
          <w:p w:rsidR="00B16793" w:rsidRPr="003E63CA" w:rsidRDefault="00B16793" w:rsidP="00F627E6">
            <w:r w:rsidRPr="003E63CA">
              <w:t>Programos pavadinimas</w:t>
            </w:r>
          </w:p>
        </w:tc>
        <w:tc>
          <w:tcPr>
            <w:tcW w:w="4781" w:type="dxa"/>
            <w:shd w:val="clear" w:color="auto" w:fill="auto"/>
          </w:tcPr>
          <w:p w:rsidR="00B16793" w:rsidRPr="003E63CA" w:rsidRDefault="00B16793" w:rsidP="00F627E6">
            <w:r w:rsidRPr="003E63CA">
              <w:t>Mokomieji dalykai</w:t>
            </w:r>
          </w:p>
          <w:p w:rsidR="00B16793" w:rsidRPr="003E63CA" w:rsidRDefault="00B16793" w:rsidP="00F627E6"/>
        </w:tc>
        <w:tc>
          <w:tcPr>
            <w:tcW w:w="2692" w:type="dxa"/>
            <w:shd w:val="clear" w:color="auto" w:fill="auto"/>
          </w:tcPr>
          <w:p w:rsidR="00B16793" w:rsidRPr="003E63CA" w:rsidRDefault="00B16793" w:rsidP="00F627E6">
            <w:r w:rsidRPr="003E63CA">
              <w:t>Valandų sk., klasė / klasių grupė</w:t>
            </w:r>
          </w:p>
        </w:tc>
        <w:tc>
          <w:tcPr>
            <w:tcW w:w="2763" w:type="dxa"/>
            <w:shd w:val="clear" w:color="auto" w:fill="auto"/>
          </w:tcPr>
          <w:p w:rsidR="00B16793" w:rsidRPr="003E63CA" w:rsidRDefault="00B16793" w:rsidP="00F627E6">
            <w:r w:rsidRPr="003E63CA">
              <w:t>Kur rasti</w:t>
            </w:r>
          </w:p>
          <w:p w:rsidR="00B16793" w:rsidRPr="003E63CA" w:rsidRDefault="00B16793" w:rsidP="00F627E6">
            <w:r w:rsidRPr="003E63CA">
              <w:t>Programą, metodines rekomendacijas?</w:t>
            </w:r>
          </w:p>
        </w:tc>
        <w:tc>
          <w:tcPr>
            <w:tcW w:w="3213" w:type="dxa"/>
            <w:shd w:val="clear" w:color="auto" w:fill="auto"/>
          </w:tcPr>
          <w:p w:rsidR="00B16793" w:rsidRPr="003E63CA" w:rsidRDefault="00B16793" w:rsidP="00F627E6">
            <w:r w:rsidRPr="003E63CA">
              <w:t>Atsakingas</w:t>
            </w:r>
          </w:p>
        </w:tc>
      </w:tr>
      <w:tr w:rsidR="00B16793" w:rsidRPr="003E63CA" w:rsidTr="00F627E6">
        <w:tc>
          <w:tcPr>
            <w:tcW w:w="1804" w:type="dxa"/>
            <w:vMerge w:val="restart"/>
            <w:shd w:val="clear" w:color="auto" w:fill="auto"/>
          </w:tcPr>
          <w:p w:rsidR="00B16793" w:rsidRPr="003E63CA" w:rsidRDefault="00B16793" w:rsidP="00F627E6">
            <w:r w:rsidRPr="003E63CA">
              <w:t>Alkoholio, tabako ir kitų psichiką veikiančių</w:t>
            </w:r>
          </w:p>
          <w:p w:rsidR="00B16793" w:rsidRPr="003E63CA" w:rsidRDefault="00B16793" w:rsidP="00F627E6">
            <w:r w:rsidRPr="003E63CA">
              <w:t>medžiagų vartojimo</w:t>
            </w:r>
          </w:p>
          <w:p w:rsidR="00B16793" w:rsidRPr="003E63CA" w:rsidRDefault="00B16793" w:rsidP="00F627E6">
            <w:r w:rsidRPr="003E63CA">
              <w:t>prevencinė programa</w:t>
            </w:r>
          </w:p>
        </w:tc>
        <w:tc>
          <w:tcPr>
            <w:tcW w:w="4781" w:type="dxa"/>
            <w:shd w:val="clear" w:color="auto" w:fill="auto"/>
          </w:tcPr>
          <w:p w:rsidR="00B16793" w:rsidRPr="003E63CA" w:rsidRDefault="00B16793" w:rsidP="00F627E6">
            <w:r w:rsidRPr="003E63CA">
              <w:t>Į mokomuosius</w:t>
            </w:r>
            <w:r>
              <w:t xml:space="preserve"> d</w:t>
            </w:r>
            <w:r w:rsidRPr="003E63CA">
              <w:t>alykus (priešmokyklinio ugdymo temas, pasaulio pažinimą, dailę ir technologijas, gamtą ir žmogų, biologiją, chemiją, technologijas, dailę, lietuvių kalbą, etiką)</w:t>
            </w:r>
          </w:p>
        </w:tc>
        <w:tc>
          <w:tcPr>
            <w:tcW w:w="2692" w:type="dxa"/>
            <w:shd w:val="clear" w:color="auto" w:fill="auto"/>
          </w:tcPr>
          <w:p w:rsidR="00B16793" w:rsidRPr="003E63CA" w:rsidRDefault="00B16793" w:rsidP="00F627E6">
            <w:r w:rsidRPr="003E63CA">
              <w:t>Priešmokyklinis ugdymas -3 val.</w:t>
            </w:r>
          </w:p>
          <w:p w:rsidR="00B16793" w:rsidRPr="003E63CA" w:rsidRDefault="00B16793" w:rsidP="00F627E6">
            <w:r w:rsidRPr="003E63CA">
              <w:t>1-4 kl. 2 val.</w:t>
            </w:r>
          </w:p>
          <w:p w:rsidR="00B16793" w:rsidRPr="003E63CA" w:rsidRDefault="00B16793" w:rsidP="00F627E6">
            <w:r w:rsidRPr="003E63CA">
              <w:t xml:space="preserve">5-8 kl. </w:t>
            </w:r>
            <w:r>
              <w:t>1</w:t>
            </w:r>
            <w:r w:rsidRPr="003E63CA">
              <w:t xml:space="preserve"> val.</w:t>
            </w:r>
            <w:r>
              <w:t xml:space="preserve"> į kiekvieną dalyką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B16793" w:rsidRPr="003E63CA" w:rsidRDefault="00B16793" w:rsidP="00F627E6">
            <w:r w:rsidRPr="003E63CA">
              <w:t>Mokyklos interneto svetainė,</w:t>
            </w:r>
          </w:p>
          <w:p w:rsidR="00B16793" w:rsidRPr="003E63CA" w:rsidRDefault="00B16793" w:rsidP="00F627E6">
            <w:proofErr w:type="spellStart"/>
            <w:r w:rsidRPr="003E63CA">
              <w:t>El.dienynas</w:t>
            </w:r>
            <w:proofErr w:type="spellEnd"/>
          </w:p>
          <w:p w:rsidR="00B16793" w:rsidRDefault="00B16793" w:rsidP="00F627E6">
            <w:hyperlink r:id="rId4" w:history="1">
              <w:r w:rsidRPr="00F16A49">
                <w:rPr>
                  <w:rStyle w:val="Hipersaitas"/>
                </w:rPr>
                <w:t>www.smm.lt</w:t>
              </w:r>
            </w:hyperlink>
          </w:p>
          <w:p w:rsidR="00B16793" w:rsidRDefault="00B16793" w:rsidP="00F627E6">
            <w:hyperlink r:id="rId5" w:history="1">
              <w:r w:rsidRPr="00F16A49">
                <w:rPr>
                  <w:rStyle w:val="Hipersaitas"/>
                </w:rPr>
                <w:t>http://www.smm.lt/web/lt/</w:t>
              </w:r>
            </w:hyperlink>
          </w:p>
          <w:p w:rsidR="00B16793" w:rsidRDefault="00B16793" w:rsidP="00F627E6">
            <w:r w:rsidRPr="00524D25">
              <w:t>pedagogams/ugdymas/</w:t>
            </w:r>
          </w:p>
          <w:p w:rsidR="00B16793" w:rsidRPr="003E63CA" w:rsidRDefault="00B16793" w:rsidP="00F627E6">
            <w:proofErr w:type="spellStart"/>
            <w:r w:rsidRPr="00524D25">
              <w:t>ugdymo_prog</w:t>
            </w:r>
            <w:proofErr w:type="spellEnd"/>
          </w:p>
        </w:tc>
        <w:tc>
          <w:tcPr>
            <w:tcW w:w="3213" w:type="dxa"/>
            <w:shd w:val="clear" w:color="auto" w:fill="auto"/>
          </w:tcPr>
          <w:p w:rsidR="00B16793" w:rsidRPr="003E63CA" w:rsidRDefault="00B16793" w:rsidP="00F627E6">
            <w:r w:rsidRPr="003E63CA">
              <w:t>Mokytojas</w:t>
            </w:r>
          </w:p>
        </w:tc>
      </w:tr>
      <w:tr w:rsidR="00B16793" w:rsidRPr="003E63CA" w:rsidTr="00F627E6">
        <w:tc>
          <w:tcPr>
            <w:tcW w:w="1804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4781" w:type="dxa"/>
            <w:shd w:val="clear" w:color="auto" w:fill="auto"/>
          </w:tcPr>
          <w:p w:rsidR="00B16793" w:rsidRPr="003E63CA" w:rsidRDefault="00B16793" w:rsidP="00F627E6">
            <w:r w:rsidRPr="003E63CA">
              <w:t>klasių vadovų</w:t>
            </w:r>
            <w:r>
              <w:t xml:space="preserve"> </w:t>
            </w:r>
            <w:r w:rsidRPr="003E63CA">
              <w:t>veiklą</w:t>
            </w:r>
          </w:p>
        </w:tc>
        <w:tc>
          <w:tcPr>
            <w:tcW w:w="2692" w:type="dxa"/>
            <w:shd w:val="clear" w:color="auto" w:fill="auto"/>
          </w:tcPr>
          <w:p w:rsidR="00B16793" w:rsidRPr="003E63CA" w:rsidRDefault="00B16793" w:rsidP="00F627E6">
            <w:r w:rsidRPr="003E63CA">
              <w:t xml:space="preserve">2 val. </w:t>
            </w:r>
          </w:p>
        </w:tc>
        <w:tc>
          <w:tcPr>
            <w:tcW w:w="2763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3213" w:type="dxa"/>
            <w:shd w:val="clear" w:color="auto" w:fill="auto"/>
          </w:tcPr>
          <w:p w:rsidR="00B16793" w:rsidRPr="003E63CA" w:rsidRDefault="00B16793" w:rsidP="00F627E6">
            <w:r w:rsidRPr="003E63CA">
              <w:t>Klasės auklėtojas Sveikatos specialistas</w:t>
            </w:r>
          </w:p>
        </w:tc>
      </w:tr>
      <w:tr w:rsidR="00B16793" w:rsidRPr="003E63CA" w:rsidTr="00F627E6">
        <w:tc>
          <w:tcPr>
            <w:tcW w:w="1804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4781" w:type="dxa"/>
            <w:shd w:val="clear" w:color="auto" w:fill="auto"/>
          </w:tcPr>
          <w:p w:rsidR="00B16793" w:rsidRPr="003E63CA" w:rsidRDefault="00B16793" w:rsidP="00F627E6">
            <w:r w:rsidRPr="003E63CA">
              <w:t>neformalųjį švietimą (būrelius, renginius)</w:t>
            </w:r>
          </w:p>
        </w:tc>
        <w:tc>
          <w:tcPr>
            <w:tcW w:w="2692" w:type="dxa"/>
            <w:shd w:val="clear" w:color="auto" w:fill="auto"/>
          </w:tcPr>
          <w:p w:rsidR="00B16793" w:rsidRPr="003E63CA" w:rsidRDefault="00B16793" w:rsidP="00F627E6">
            <w:r w:rsidRPr="003E63CA">
              <w:t>Kiekvienai klasių grupei  2 val.</w:t>
            </w:r>
          </w:p>
        </w:tc>
        <w:tc>
          <w:tcPr>
            <w:tcW w:w="2763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3213" w:type="dxa"/>
            <w:shd w:val="clear" w:color="auto" w:fill="auto"/>
          </w:tcPr>
          <w:p w:rsidR="00B16793" w:rsidRPr="003E63CA" w:rsidRDefault="00B16793" w:rsidP="00F627E6">
            <w:r w:rsidRPr="003E63CA">
              <w:t>Būrelio vadovas, renginio organizatorius</w:t>
            </w:r>
          </w:p>
        </w:tc>
      </w:tr>
      <w:tr w:rsidR="00B16793" w:rsidRPr="003E63CA" w:rsidTr="00F627E6">
        <w:tc>
          <w:tcPr>
            <w:tcW w:w="1804" w:type="dxa"/>
            <w:vMerge w:val="restart"/>
            <w:shd w:val="clear" w:color="auto" w:fill="auto"/>
          </w:tcPr>
          <w:p w:rsidR="00B16793" w:rsidRPr="003E63CA" w:rsidRDefault="00B16793" w:rsidP="00F627E6">
            <w:r w:rsidRPr="003E63CA">
              <w:t>Sveikatą stiprinančios mokyklos projekto programa ,,</w:t>
            </w:r>
            <w:r>
              <w:t>sveiko gyvenimo kelyje“.</w:t>
            </w:r>
          </w:p>
        </w:tc>
        <w:tc>
          <w:tcPr>
            <w:tcW w:w="4781" w:type="dxa"/>
            <w:shd w:val="clear" w:color="auto" w:fill="auto"/>
          </w:tcPr>
          <w:p w:rsidR="00B16793" w:rsidRPr="003E63CA" w:rsidRDefault="00B16793" w:rsidP="00F627E6">
            <w:r w:rsidRPr="003E63CA">
              <w:t>Į mokomuosius</w:t>
            </w:r>
            <w:r>
              <w:t xml:space="preserve"> d</w:t>
            </w:r>
            <w:r w:rsidRPr="003E63CA">
              <w:t>alykus (priešmokyklinio ugdymo temas, pasaulio pažinimą, technologijas, gamtą ir žmogų, biologiją, chemiją, etiką, kūno kultūrą)</w:t>
            </w:r>
          </w:p>
        </w:tc>
        <w:tc>
          <w:tcPr>
            <w:tcW w:w="2692" w:type="dxa"/>
            <w:shd w:val="clear" w:color="auto" w:fill="auto"/>
          </w:tcPr>
          <w:p w:rsidR="00B16793" w:rsidRPr="003E63CA" w:rsidRDefault="00B16793" w:rsidP="00F627E6">
            <w:r w:rsidRPr="003E63CA">
              <w:t>Priešmokyklinis ugdymas -2 val.</w:t>
            </w:r>
          </w:p>
          <w:p w:rsidR="00B16793" w:rsidRPr="003E63CA" w:rsidRDefault="00B16793" w:rsidP="00F627E6">
            <w:r w:rsidRPr="003E63CA">
              <w:t>1-4 kl. 2 val.</w:t>
            </w:r>
            <w:r>
              <w:t xml:space="preserve"> </w:t>
            </w:r>
          </w:p>
          <w:p w:rsidR="00B16793" w:rsidRPr="003E63CA" w:rsidRDefault="00B16793" w:rsidP="00F627E6">
            <w:r w:rsidRPr="003E63CA">
              <w:t xml:space="preserve">5-8 kl. </w:t>
            </w:r>
            <w:r>
              <w:t>1</w:t>
            </w:r>
            <w:r w:rsidRPr="003E63CA">
              <w:t xml:space="preserve"> val.</w:t>
            </w:r>
            <w:r>
              <w:t xml:space="preserve"> į kiekvieną dalyką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B16793" w:rsidRPr="003E63CA" w:rsidRDefault="00B16793" w:rsidP="00F627E6">
            <w:r w:rsidRPr="003E63CA">
              <w:t>Mokyklos interneto svetainė,</w:t>
            </w:r>
          </w:p>
          <w:p w:rsidR="00B16793" w:rsidRPr="003E63CA" w:rsidRDefault="00B16793" w:rsidP="00F627E6">
            <w:proofErr w:type="spellStart"/>
            <w:r w:rsidRPr="003E63CA">
              <w:t>El.dienynas</w:t>
            </w:r>
            <w:proofErr w:type="spellEnd"/>
            <w:r w:rsidRPr="003E63CA">
              <w:t>, failai</w:t>
            </w:r>
          </w:p>
        </w:tc>
        <w:tc>
          <w:tcPr>
            <w:tcW w:w="3213" w:type="dxa"/>
            <w:shd w:val="clear" w:color="auto" w:fill="auto"/>
          </w:tcPr>
          <w:p w:rsidR="00B16793" w:rsidRPr="003E63CA" w:rsidRDefault="00B16793" w:rsidP="00F627E6">
            <w:r w:rsidRPr="003E63CA">
              <w:t>Mokytojas</w:t>
            </w:r>
          </w:p>
        </w:tc>
      </w:tr>
      <w:tr w:rsidR="00B16793" w:rsidRPr="003E63CA" w:rsidTr="00F627E6">
        <w:tc>
          <w:tcPr>
            <w:tcW w:w="1804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4781" w:type="dxa"/>
            <w:shd w:val="clear" w:color="auto" w:fill="auto"/>
          </w:tcPr>
          <w:p w:rsidR="00B16793" w:rsidRPr="003E63CA" w:rsidRDefault="00B16793" w:rsidP="00F627E6">
            <w:r w:rsidRPr="003E63CA">
              <w:t>klasių vadovų</w:t>
            </w:r>
            <w:r>
              <w:t xml:space="preserve"> </w:t>
            </w:r>
            <w:r w:rsidRPr="003E63CA">
              <w:t>veiklą</w:t>
            </w:r>
          </w:p>
        </w:tc>
        <w:tc>
          <w:tcPr>
            <w:tcW w:w="2692" w:type="dxa"/>
            <w:shd w:val="clear" w:color="auto" w:fill="auto"/>
          </w:tcPr>
          <w:p w:rsidR="00B16793" w:rsidRPr="003E63CA" w:rsidRDefault="00B16793" w:rsidP="00F627E6">
            <w:r w:rsidRPr="003E63CA">
              <w:t xml:space="preserve">1 val. </w:t>
            </w:r>
          </w:p>
        </w:tc>
        <w:tc>
          <w:tcPr>
            <w:tcW w:w="2763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3213" w:type="dxa"/>
            <w:shd w:val="clear" w:color="auto" w:fill="auto"/>
          </w:tcPr>
          <w:p w:rsidR="00B16793" w:rsidRPr="003E63CA" w:rsidRDefault="00B16793" w:rsidP="00F627E6">
            <w:r w:rsidRPr="003E63CA">
              <w:t>Klasės auklėtojas Sveikatos specialistas</w:t>
            </w:r>
          </w:p>
        </w:tc>
      </w:tr>
      <w:tr w:rsidR="00B16793" w:rsidRPr="003E63CA" w:rsidTr="00F627E6">
        <w:tc>
          <w:tcPr>
            <w:tcW w:w="1804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4781" w:type="dxa"/>
            <w:shd w:val="clear" w:color="auto" w:fill="auto"/>
          </w:tcPr>
          <w:p w:rsidR="00B16793" w:rsidRPr="003E63CA" w:rsidRDefault="00B16793" w:rsidP="00F627E6">
            <w:r w:rsidRPr="003E63CA">
              <w:t>neformalųjį švietimą (būrelius, renginius)</w:t>
            </w:r>
          </w:p>
        </w:tc>
        <w:tc>
          <w:tcPr>
            <w:tcW w:w="2692" w:type="dxa"/>
            <w:shd w:val="clear" w:color="auto" w:fill="auto"/>
          </w:tcPr>
          <w:p w:rsidR="00B16793" w:rsidRPr="003E63CA" w:rsidRDefault="00B16793" w:rsidP="00F627E6">
            <w:r w:rsidRPr="003E63CA">
              <w:t>Kiekvienai klasių grupei  3 val.</w:t>
            </w:r>
          </w:p>
        </w:tc>
        <w:tc>
          <w:tcPr>
            <w:tcW w:w="2763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3213" w:type="dxa"/>
            <w:shd w:val="clear" w:color="auto" w:fill="auto"/>
          </w:tcPr>
          <w:p w:rsidR="00B16793" w:rsidRPr="003E63CA" w:rsidRDefault="00B16793" w:rsidP="00F627E6">
            <w:r w:rsidRPr="003E63CA">
              <w:t xml:space="preserve">Būrelio vadovas, renginio </w:t>
            </w:r>
            <w:r>
              <w:t>o</w:t>
            </w:r>
            <w:r w:rsidRPr="003E63CA">
              <w:t>rganizatorius</w:t>
            </w:r>
          </w:p>
        </w:tc>
      </w:tr>
      <w:tr w:rsidR="00B16793" w:rsidRPr="003E63CA" w:rsidTr="00F627E6">
        <w:tc>
          <w:tcPr>
            <w:tcW w:w="1804" w:type="dxa"/>
            <w:vMerge w:val="restart"/>
            <w:shd w:val="clear" w:color="auto" w:fill="auto"/>
          </w:tcPr>
          <w:p w:rsidR="00B16793" w:rsidRPr="003E63CA" w:rsidRDefault="00B16793" w:rsidP="00F627E6">
            <w:r w:rsidRPr="003E63CA">
              <w:t>Ugdymo karjerai</w:t>
            </w:r>
          </w:p>
          <w:p w:rsidR="00B16793" w:rsidRPr="003E63CA" w:rsidRDefault="00B16793" w:rsidP="00F627E6">
            <w:r w:rsidRPr="003E63CA">
              <w:t>programa</w:t>
            </w:r>
          </w:p>
          <w:p w:rsidR="00B16793" w:rsidRPr="003E63CA" w:rsidRDefault="00B16793" w:rsidP="00F627E6"/>
        </w:tc>
        <w:tc>
          <w:tcPr>
            <w:tcW w:w="4781" w:type="dxa"/>
            <w:shd w:val="clear" w:color="auto" w:fill="auto"/>
          </w:tcPr>
          <w:p w:rsidR="00B16793" w:rsidRPr="003E63CA" w:rsidRDefault="00B16793" w:rsidP="00F627E6">
            <w:r w:rsidRPr="003E63CA">
              <w:t>Į visus mokomuosius</w:t>
            </w:r>
            <w:r>
              <w:t xml:space="preserve"> </w:t>
            </w:r>
            <w:r w:rsidRPr="003E63CA">
              <w:t xml:space="preserve">dalykus </w:t>
            </w:r>
          </w:p>
          <w:p w:rsidR="00B16793" w:rsidRPr="003E63CA" w:rsidRDefault="00B16793" w:rsidP="00F627E6"/>
        </w:tc>
        <w:tc>
          <w:tcPr>
            <w:tcW w:w="2692" w:type="dxa"/>
            <w:shd w:val="clear" w:color="auto" w:fill="auto"/>
          </w:tcPr>
          <w:p w:rsidR="00B16793" w:rsidRPr="003E63CA" w:rsidRDefault="00B16793" w:rsidP="00F627E6">
            <w:r w:rsidRPr="003E63CA">
              <w:t>Priešmokyklinis ugdymas -2 val.</w:t>
            </w:r>
          </w:p>
          <w:p w:rsidR="00B16793" w:rsidRPr="003E63CA" w:rsidRDefault="00B16793" w:rsidP="00F627E6">
            <w:r w:rsidRPr="003E63CA">
              <w:t>1-4 kl. 2 val.</w:t>
            </w:r>
          </w:p>
          <w:p w:rsidR="00B16793" w:rsidRPr="003E63CA" w:rsidRDefault="00B16793" w:rsidP="00F627E6">
            <w:r w:rsidRPr="003E63CA">
              <w:t xml:space="preserve">5-8 kl.  po 1 val. </w:t>
            </w:r>
            <w:r>
              <w:t xml:space="preserve">į </w:t>
            </w:r>
            <w:r w:rsidRPr="003E63CA">
              <w:t>kiekvien</w:t>
            </w:r>
            <w:r>
              <w:t>ą</w:t>
            </w:r>
            <w:r w:rsidRPr="003E63CA">
              <w:t xml:space="preserve"> dalyk</w:t>
            </w:r>
            <w:r>
              <w:t>ą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B16793" w:rsidRPr="003E63CA" w:rsidRDefault="00B16793" w:rsidP="00F627E6">
            <w:r w:rsidRPr="003E63CA">
              <w:t>Mokyklos interneto svetainė,</w:t>
            </w:r>
          </w:p>
          <w:p w:rsidR="00B16793" w:rsidRPr="003E63CA" w:rsidRDefault="00B16793" w:rsidP="00F627E6">
            <w:proofErr w:type="spellStart"/>
            <w:r w:rsidRPr="003E63CA">
              <w:t>El.dienynas</w:t>
            </w:r>
            <w:proofErr w:type="spellEnd"/>
            <w:r w:rsidRPr="003E63CA">
              <w:t>, failai www.mukis.lt</w:t>
            </w:r>
          </w:p>
          <w:p w:rsidR="00B16793" w:rsidRPr="003E63CA" w:rsidRDefault="00B16793" w:rsidP="00F627E6">
            <w:r w:rsidRPr="003E63CA">
              <w:t>www.smm.lt</w:t>
            </w:r>
          </w:p>
        </w:tc>
        <w:tc>
          <w:tcPr>
            <w:tcW w:w="3213" w:type="dxa"/>
            <w:shd w:val="clear" w:color="auto" w:fill="auto"/>
          </w:tcPr>
          <w:p w:rsidR="00B16793" w:rsidRPr="003E63CA" w:rsidRDefault="00B16793" w:rsidP="00F627E6">
            <w:r w:rsidRPr="003E63CA">
              <w:t>Mokytojas</w:t>
            </w:r>
          </w:p>
        </w:tc>
      </w:tr>
      <w:tr w:rsidR="00B16793" w:rsidRPr="003E63CA" w:rsidTr="00F627E6">
        <w:tc>
          <w:tcPr>
            <w:tcW w:w="1804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4781" w:type="dxa"/>
            <w:shd w:val="clear" w:color="auto" w:fill="auto"/>
          </w:tcPr>
          <w:p w:rsidR="00B16793" w:rsidRPr="003E63CA" w:rsidRDefault="00B16793" w:rsidP="00F627E6">
            <w:r w:rsidRPr="003E63CA">
              <w:t>klasių vadovų</w:t>
            </w:r>
            <w:r>
              <w:t xml:space="preserve"> </w:t>
            </w:r>
            <w:r w:rsidRPr="003E63CA">
              <w:t>veiklą</w:t>
            </w:r>
          </w:p>
        </w:tc>
        <w:tc>
          <w:tcPr>
            <w:tcW w:w="2692" w:type="dxa"/>
            <w:shd w:val="clear" w:color="auto" w:fill="auto"/>
          </w:tcPr>
          <w:p w:rsidR="00B16793" w:rsidRPr="003E63CA" w:rsidRDefault="00B16793" w:rsidP="00F627E6">
            <w:r w:rsidRPr="003E63CA">
              <w:t xml:space="preserve">2 val. </w:t>
            </w:r>
          </w:p>
        </w:tc>
        <w:tc>
          <w:tcPr>
            <w:tcW w:w="2763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3213" w:type="dxa"/>
            <w:shd w:val="clear" w:color="auto" w:fill="auto"/>
          </w:tcPr>
          <w:p w:rsidR="00B16793" w:rsidRPr="003E63CA" w:rsidRDefault="00B16793" w:rsidP="00F627E6">
            <w:r w:rsidRPr="003E63CA">
              <w:t xml:space="preserve">Klasės auklėtojas </w:t>
            </w:r>
          </w:p>
        </w:tc>
      </w:tr>
      <w:tr w:rsidR="00B16793" w:rsidRPr="003E63CA" w:rsidTr="00F627E6">
        <w:tc>
          <w:tcPr>
            <w:tcW w:w="1804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4781" w:type="dxa"/>
            <w:shd w:val="clear" w:color="auto" w:fill="auto"/>
          </w:tcPr>
          <w:p w:rsidR="00B16793" w:rsidRDefault="00B16793" w:rsidP="00F627E6">
            <w:r w:rsidRPr="003E63CA">
              <w:t>neformalųjį švietimą (būrelius, renginius)</w:t>
            </w:r>
          </w:p>
          <w:p w:rsidR="00B16793" w:rsidRPr="003E63CA" w:rsidRDefault="00B16793" w:rsidP="00F627E6">
            <w:r>
              <w:t>pagal programas</w:t>
            </w:r>
          </w:p>
        </w:tc>
        <w:tc>
          <w:tcPr>
            <w:tcW w:w="2692" w:type="dxa"/>
            <w:shd w:val="clear" w:color="auto" w:fill="auto"/>
          </w:tcPr>
          <w:p w:rsidR="00B16793" w:rsidRPr="003E63CA" w:rsidRDefault="00B16793" w:rsidP="00F627E6">
            <w:r w:rsidRPr="003E63CA">
              <w:t>Kiekvienai klasių grupei  2 val.</w:t>
            </w:r>
            <w:r>
              <w:t xml:space="preserve"> (į kiekvieną dalyką)</w:t>
            </w:r>
          </w:p>
        </w:tc>
        <w:tc>
          <w:tcPr>
            <w:tcW w:w="2763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3213" w:type="dxa"/>
            <w:shd w:val="clear" w:color="auto" w:fill="auto"/>
          </w:tcPr>
          <w:p w:rsidR="00B16793" w:rsidRPr="003E63CA" w:rsidRDefault="00B16793" w:rsidP="00F627E6">
            <w:r w:rsidRPr="003E63CA">
              <w:t>Būrelio vadovas, renginio organizatorius</w:t>
            </w:r>
          </w:p>
        </w:tc>
      </w:tr>
      <w:tr w:rsidR="00B16793" w:rsidRPr="003E63CA" w:rsidTr="00F627E6">
        <w:tc>
          <w:tcPr>
            <w:tcW w:w="1804" w:type="dxa"/>
            <w:vMerge w:val="restart"/>
            <w:shd w:val="clear" w:color="auto" w:fill="auto"/>
          </w:tcPr>
          <w:p w:rsidR="00B16793" w:rsidRPr="003E63CA" w:rsidRDefault="00B16793" w:rsidP="00F627E6">
            <w:r>
              <w:lastRenderedPageBreak/>
              <w:t xml:space="preserve">Sveikatos ir </w:t>
            </w:r>
            <w:r w:rsidRPr="003E63CA">
              <w:t xml:space="preserve">lytiškumo ugdymo </w:t>
            </w:r>
            <w:r>
              <w:t xml:space="preserve">bei </w:t>
            </w:r>
            <w:r w:rsidRPr="003E63CA">
              <w:t>rengimo šeimai</w:t>
            </w:r>
          </w:p>
          <w:p w:rsidR="00B16793" w:rsidRPr="003E63CA" w:rsidRDefault="00B16793" w:rsidP="00F627E6">
            <w:r w:rsidRPr="003E63CA">
              <w:t>programa</w:t>
            </w:r>
          </w:p>
          <w:p w:rsidR="00B16793" w:rsidRPr="003E63CA" w:rsidRDefault="00B16793" w:rsidP="00F627E6"/>
        </w:tc>
        <w:tc>
          <w:tcPr>
            <w:tcW w:w="4781" w:type="dxa"/>
            <w:shd w:val="clear" w:color="auto" w:fill="auto"/>
          </w:tcPr>
          <w:p w:rsidR="00B16793" w:rsidRPr="003E63CA" w:rsidRDefault="00B16793" w:rsidP="00F627E6">
            <w:r w:rsidRPr="003E63CA">
              <w:t>Į mokomuosius</w:t>
            </w:r>
            <w:r>
              <w:t xml:space="preserve"> d</w:t>
            </w:r>
            <w:r w:rsidRPr="003E63CA">
              <w:t>alykus (priešmokyklinio ugdymo temas, pasaulio pažinimą, gamtą ir žmogų, biologiją, etiką, tikybą)</w:t>
            </w:r>
          </w:p>
        </w:tc>
        <w:tc>
          <w:tcPr>
            <w:tcW w:w="2692" w:type="dxa"/>
            <w:shd w:val="clear" w:color="auto" w:fill="auto"/>
          </w:tcPr>
          <w:p w:rsidR="00B16793" w:rsidRPr="003E63CA" w:rsidRDefault="00B16793" w:rsidP="00F627E6">
            <w:r w:rsidRPr="003E63CA">
              <w:t>Priešmokyklinis ugdymas -</w:t>
            </w:r>
            <w:r>
              <w:t>2</w:t>
            </w:r>
            <w:r w:rsidRPr="003E63CA">
              <w:t xml:space="preserve"> val.</w:t>
            </w:r>
          </w:p>
          <w:p w:rsidR="00B16793" w:rsidRPr="003E63CA" w:rsidRDefault="00B16793" w:rsidP="00F627E6">
            <w:r w:rsidRPr="003E63CA">
              <w:t xml:space="preserve">1-4 kl. </w:t>
            </w:r>
            <w:r>
              <w:t>1</w:t>
            </w:r>
            <w:r w:rsidRPr="003E63CA">
              <w:t xml:space="preserve"> val.</w:t>
            </w:r>
            <w:r>
              <w:t xml:space="preserve"> (į kiekvieną dalyką)</w:t>
            </w:r>
          </w:p>
          <w:p w:rsidR="00B16793" w:rsidRPr="003E63CA" w:rsidRDefault="00B16793" w:rsidP="00F627E6">
            <w:r w:rsidRPr="003E63CA">
              <w:t xml:space="preserve">5-8 kl. </w:t>
            </w:r>
            <w:r>
              <w:t>1</w:t>
            </w:r>
            <w:r w:rsidRPr="003E63CA">
              <w:t xml:space="preserve"> val. </w:t>
            </w:r>
            <w:r>
              <w:t>(į kiekvieną dalyką)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B16793" w:rsidRPr="003E63CA" w:rsidRDefault="00B16793" w:rsidP="00F627E6">
            <w:r w:rsidRPr="003E63CA">
              <w:t>Mokyklos interneto svetainė,</w:t>
            </w:r>
          </w:p>
          <w:p w:rsidR="00B16793" w:rsidRPr="003E63CA" w:rsidRDefault="00B16793" w:rsidP="00F627E6">
            <w:proofErr w:type="spellStart"/>
            <w:r w:rsidRPr="003E63CA">
              <w:t>El.dienynas</w:t>
            </w:r>
            <w:proofErr w:type="spellEnd"/>
          </w:p>
          <w:p w:rsidR="00B16793" w:rsidRDefault="00B16793" w:rsidP="00F627E6">
            <w:hyperlink r:id="rId6" w:history="1">
              <w:r w:rsidRPr="00F16A49">
                <w:rPr>
                  <w:rStyle w:val="Hipersaitas"/>
                </w:rPr>
                <w:t>www.smm.lt</w:t>
              </w:r>
            </w:hyperlink>
          </w:p>
          <w:p w:rsidR="00B16793" w:rsidRDefault="00B16793" w:rsidP="00F627E6">
            <w:hyperlink r:id="rId7" w:history="1">
              <w:r w:rsidRPr="00F16A49">
                <w:rPr>
                  <w:rStyle w:val="Hipersaitas"/>
                </w:rPr>
                <w:t>http://www.smm.lt/</w:t>
              </w:r>
            </w:hyperlink>
          </w:p>
          <w:p w:rsidR="00B16793" w:rsidRPr="003E63CA" w:rsidRDefault="00B16793" w:rsidP="00F627E6">
            <w:proofErr w:type="spellStart"/>
            <w:r w:rsidRPr="002168DC">
              <w:t>web</w:t>
            </w:r>
            <w:proofErr w:type="spellEnd"/>
            <w:r w:rsidRPr="002168DC">
              <w:t>/</w:t>
            </w:r>
            <w:proofErr w:type="spellStart"/>
            <w:r w:rsidRPr="002168DC">
              <w:t>lt</w:t>
            </w:r>
            <w:proofErr w:type="spellEnd"/>
            <w:r w:rsidRPr="002168DC">
              <w:t>/pedagogams</w:t>
            </w:r>
            <w:r>
              <w:t xml:space="preserve"> </w:t>
            </w:r>
            <w:r w:rsidRPr="002168DC">
              <w:t>/ugdymas/</w:t>
            </w:r>
            <w:proofErr w:type="spellStart"/>
            <w:r w:rsidRPr="002168DC">
              <w:t>ugdymo_prog</w:t>
            </w:r>
            <w:proofErr w:type="spellEnd"/>
          </w:p>
        </w:tc>
        <w:tc>
          <w:tcPr>
            <w:tcW w:w="3213" w:type="dxa"/>
            <w:shd w:val="clear" w:color="auto" w:fill="auto"/>
          </w:tcPr>
          <w:p w:rsidR="00B16793" w:rsidRPr="003E63CA" w:rsidRDefault="00B16793" w:rsidP="00F627E6">
            <w:r w:rsidRPr="003E63CA">
              <w:t>Mokytojas</w:t>
            </w:r>
          </w:p>
        </w:tc>
      </w:tr>
      <w:tr w:rsidR="00B16793" w:rsidRPr="003E63CA" w:rsidTr="00F627E6">
        <w:tc>
          <w:tcPr>
            <w:tcW w:w="1804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4781" w:type="dxa"/>
            <w:shd w:val="clear" w:color="auto" w:fill="auto"/>
          </w:tcPr>
          <w:p w:rsidR="00B16793" w:rsidRPr="003E63CA" w:rsidRDefault="00B16793" w:rsidP="00F627E6">
            <w:r w:rsidRPr="003E63CA">
              <w:t>klasių vadovų</w:t>
            </w:r>
            <w:r>
              <w:t xml:space="preserve"> </w:t>
            </w:r>
            <w:r w:rsidRPr="003E63CA">
              <w:t>veiklą</w:t>
            </w:r>
          </w:p>
        </w:tc>
        <w:tc>
          <w:tcPr>
            <w:tcW w:w="2692" w:type="dxa"/>
            <w:shd w:val="clear" w:color="auto" w:fill="auto"/>
          </w:tcPr>
          <w:p w:rsidR="00B16793" w:rsidRPr="003E63CA" w:rsidRDefault="00B16793" w:rsidP="00F627E6">
            <w:r>
              <w:t>2</w:t>
            </w:r>
            <w:r w:rsidRPr="003E63CA">
              <w:t xml:space="preserve"> val. </w:t>
            </w:r>
          </w:p>
        </w:tc>
        <w:tc>
          <w:tcPr>
            <w:tcW w:w="2763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3213" w:type="dxa"/>
            <w:shd w:val="clear" w:color="auto" w:fill="auto"/>
          </w:tcPr>
          <w:p w:rsidR="00B16793" w:rsidRPr="003E63CA" w:rsidRDefault="00B16793" w:rsidP="00F627E6">
            <w:r w:rsidRPr="003E63CA">
              <w:t>Klasės auklėtojas</w:t>
            </w:r>
          </w:p>
          <w:p w:rsidR="00B16793" w:rsidRPr="003E63CA" w:rsidRDefault="00B16793" w:rsidP="00F627E6">
            <w:r w:rsidRPr="003E63CA">
              <w:t>Sveikatos specialistas</w:t>
            </w:r>
          </w:p>
        </w:tc>
      </w:tr>
      <w:tr w:rsidR="00B16793" w:rsidRPr="003E63CA" w:rsidTr="00F627E6">
        <w:tc>
          <w:tcPr>
            <w:tcW w:w="1804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4781" w:type="dxa"/>
            <w:shd w:val="clear" w:color="auto" w:fill="auto"/>
          </w:tcPr>
          <w:p w:rsidR="00B16793" w:rsidRPr="003E63CA" w:rsidRDefault="00B16793" w:rsidP="00F627E6">
            <w:r w:rsidRPr="003E63CA">
              <w:t>Socialinio pedagogo, psichologo veikla</w:t>
            </w:r>
          </w:p>
        </w:tc>
        <w:tc>
          <w:tcPr>
            <w:tcW w:w="2692" w:type="dxa"/>
            <w:shd w:val="clear" w:color="auto" w:fill="auto"/>
          </w:tcPr>
          <w:p w:rsidR="00B16793" w:rsidRPr="003E63CA" w:rsidRDefault="00B16793" w:rsidP="00F627E6">
            <w:r w:rsidRPr="003E63CA">
              <w:t xml:space="preserve">Grupėms, ar individualiems mokiniams pagal </w:t>
            </w:r>
            <w:r>
              <w:t>rekomendacijas, grafiką</w:t>
            </w:r>
          </w:p>
        </w:tc>
        <w:tc>
          <w:tcPr>
            <w:tcW w:w="2763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3213" w:type="dxa"/>
            <w:shd w:val="clear" w:color="auto" w:fill="auto"/>
          </w:tcPr>
          <w:p w:rsidR="00B16793" w:rsidRPr="003E63CA" w:rsidRDefault="00B16793" w:rsidP="00F627E6">
            <w:r w:rsidRPr="003E63CA">
              <w:t>Socialinio pedagogo, psichologo veikla</w:t>
            </w:r>
          </w:p>
        </w:tc>
      </w:tr>
      <w:tr w:rsidR="00B16793" w:rsidRPr="003E63CA" w:rsidTr="00F627E6">
        <w:tc>
          <w:tcPr>
            <w:tcW w:w="1804" w:type="dxa"/>
            <w:vMerge w:val="restart"/>
            <w:shd w:val="clear" w:color="auto" w:fill="auto"/>
          </w:tcPr>
          <w:p w:rsidR="00B16793" w:rsidRPr="003E63CA" w:rsidRDefault="00B16793" w:rsidP="00F627E6">
            <w:r>
              <w:t>Etninė kultūra</w:t>
            </w:r>
          </w:p>
        </w:tc>
        <w:tc>
          <w:tcPr>
            <w:tcW w:w="4781" w:type="dxa"/>
            <w:shd w:val="clear" w:color="auto" w:fill="auto"/>
          </w:tcPr>
          <w:p w:rsidR="00B16793" w:rsidRPr="003E63CA" w:rsidRDefault="00B16793" w:rsidP="00F627E6">
            <w:r w:rsidRPr="003E63CA">
              <w:t>Į mokomuosius</w:t>
            </w:r>
            <w:r>
              <w:t xml:space="preserve"> d</w:t>
            </w:r>
            <w:r w:rsidRPr="003E63CA">
              <w:t>alyku</w:t>
            </w:r>
            <w:r>
              <w:t>s (priešmokyklinio ugdymo temas)</w:t>
            </w:r>
          </w:p>
        </w:tc>
        <w:tc>
          <w:tcPr>
            <w:tcW w:w="2692" w:type="dxa"/>
            <w:shd w:val="clear" w:color="auto" w:fill="auto"/>
          </w:tcPr>
          <w:p w:rsidR="00B16793" w:rsidRPr="003E63CA" w:rsidRDefault="00B16793" w:rsidP="00F627E6">
            <w:r w:rsidRPr="003E63CA">
              <w:t>Priešmokyklinis ugdymas -</w:t>
            </w:r>
            <w:r>
              <w:t>2</w:t>
            </w:r>
            <w:r w:rsidRPr="003E63CA">
              <w:t xml:space="preserve"> val.</w:t>
            </w:r>
          </w:p>
          <w:p w:rsidR="00B16793" w:rsidRPr="003E63CA" w:rsidRDefault="00B16793" w:rsidP="00F627E6">
            <w:r w:rsidRPr="003E63CA">
              <w:t xml:space="preserve">1-4 kl. </w:t>
            </w:r>
            <w:r>
              <w:t>1</w:t>
            </w:r>
            <w:r w:rsidRPr="003E63CA">
              <w:t xml:space="preserve"> val.</w:t>
            </w:r>
            <w:r>
              <w:t xml:space="preserve"> (į kiekvieną dalyką)</w:t>
            </w:r>
          </w:p>
          <w:p w:rsidR="00B16793" w:rsidRPr="003E63CA" w:rsidRDefault="00B16793" w:rsidP="00F627E6">
            <w:r w:rsidRPr="003E63CA">
              <w:t xml:space="preserve">5-8 kl. </w:t>
            </w:r>
            <w:r>
              <w:t>1</w:t>
            </w:r>
            <w:r w:rsidRPr="003E63CA">
              <w:t xml:space="preserve"> val. </w:t>
            </w:r>
            <w:r>
              <w:t>(į kiekvieną dalyką)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B16793" w:rsidRPr="003E63CA" w:rsidRDefault="00B16793" w:rsidP="00F627E6">
            <w:r w:rsidRPr="003E63CA">
              <w:t>Mokyklos interneto svetainė,</w:t>
            </w:r>
          </w:p>
          <w:p w:rsidR="00B16793" w:rsidRPr="003E63CA" w:rsidRDefault="00B16793" w:rsidP="00F627E6">
            <w:proofErr w:type="spellStart"/>
            <w:r w:rsidRPr="003E63CA">
              <w:t>El.dienynas</w:t>
            </w:r>
            <w:proofErr w:type="spellEnd"/>
          </w:p>
          <w:p w:rsidR="00B16793" w:rsidRDefault="00B16793" w:rsidP="00F627E6">
            <w:hyperlink r:id="rId8" w:history="1">
              <w:r w:rsidRPr="00F16A49">
                <w:rPr>
                  <w:rStyle w:val="Hipersaitas"/>
                </w:rPr>
                <w:t>www.smm.lt</w:t>
              </w:r>
            </w:hyperlink>
          </w:p>
          <w:p w:rsidR="00B16793" w:rsidRDefault="00B16793" w:rsidP="00F627E6">
            <w:hyperlink r:id="rId9" w:history="1">
              <w:r w:rsidRPr="00F16A49">
                <w:rPr>
                  <w:rStyle w:val="Hipersaitas"/>
                </w:rPr>
                <w:t>http://www.smm.lt/</w:t>
              </w:r>
            </w:hyperlink>
          </w:p>
          <w:p w:rsidR="00B16793" w:rsidRPr="003E63CA" w:rsidRDefault="00B16793" w:rsidP="00F627E6">
            <w:proofErr w:type="spellStart"/>
            <w:r w:rsidRPr="002168DC">
              <w:t>web</w:t>
            </w:r>
            <w:proofErr w:type="spellEnd"/>
            <w:r w:rsidRPr="002168DC">
              <w:t>/</w:t>
            </w:r>
            <w:proofErr w:type="spellStart"/>
            <w:r w:rsidRPr="002168DC">
              <w:t>lt</w:t>
            </w:r>
            <w:proofErr w:type="spellEnd"/>
            <w:r w:rsidRPr="002168DC">
              <w:t>/pedagogams</w:t>
            </w:r>
            <w:r>
              <w:t xml:space="preserve"> </w:t>
            </w:r>
            <w:r w:rsidRPr="002168DC">
              <w:t>/ugdymas/</w:t>
            </w:r>
            <w:proofErr w:type="spellStart"/>
            <w:r w:rsidRPr="002168DC">
              <w:t>ugdymo_prog</w:t>
            </w:r>
            <w:proofErr w:type="spellEnd"/>
          </w:p>
        </w:tc>
        <w:tc>
          <w:tcPr>
            <w:tcW w:w="3213" w:type="dxa"/>
            <w:shd w:val="clear" w:color="auto" w:fill="auto"/>
          </w:tcPr>
          <w:p w:rsidR="00B16793" w:rsidRPr="003E63CA" w:rsidRDefault="00B16793" w:rsidP="00F627E6">
            <w:r w:rsidRPr="003E63CA">
              <w:t>Mokytojas</w:t>
            </w:r>
          </w:p>
        </w:tc>
      </w:tr>
      <w:tr w:rsidR="00B16793" w:rsidRPr="003E63CA" w:rsidTr="00F627E6">
        <w:tc>
          <w:tcPr>
            <w:tcW w:w="1804" w:type="dxa"/>
            <w:vMerge/>
            <w:shd w:val="clear" w:color="auto" w:fill="auto"/>
          </w:tcPr>
          <w:p w:rsidR="00B16793" w:rsidRDefault="00B16793" w:rsidP="00F627E6"/>
        </w:tc>
        <w:tc>
          <w:tcPr>
            <w:tcW w:w="4781" w:type="dxa"/>
            <w:shd w:val="clear" w:color="auto" w:fill="auto"/>
          </w:tcPr>
          <w:p w:rsidR="00B16793" w:rsidRPr="003E63CA" w:rsidRDefault="00B16793" w:rsidP="00F627E6">
            <w:r w:rsidRPr="003E63CA">
              <w:t>klasių vadovų</w:t>
            </w:r>
            <w:r>
              <w:t xml:space="preserve"> </w:t>
            </w:r>
            <w:r w:rsidRPr="003E63CA">
              <w:t>veiklą</w:t>
            </w:r>
          </w:p>
        </w:tc>
        <w:tc>
          <w:tcPr>
            <w:tcW w:w="2692" w:type="dxa"/>
            <w:shd w:val="clear" w:color="auto" w:fill="auto"/>
          </w:tcPr>
          <w:p w:rsidR="00B16793" w:rsidRPr="003E63CA" w:rsidRDefault="00B16793" w:rsidP="00F627E6">
            <w:r>
              <w:t>1</w:t>
            </w:r>
            <w:r w:rsidRPr="003E63CA">
              <w:t xml:space="preserve"> val. </w:t>
            </w:r>
          </w:p>
        </w:tc>
        <w:tc>
          <w:tcPr>
            <w:tcW w:w="2763" w:type="dxa"/>
            <w:vMerge/>
            <w:shd w:val="clear" w:color="auto" w:fill="auto"/>
          </w:tcPr>
          <w:p w:rsidR="00B16793" w:rsidRPr="003E63CA" w:rsidRDefault="00B16793" w:rsidP="00F627E6"/>
        </w:tc>
        <w:tc>
          <w:tcPr>
            <w:tcW w:w="3213" w:type="dxa"/>
            <w:shd w:val="clear" w:color="auto" w:fill="auto"/>
          </w:tcPr>
          <w:p w:rsidR="00B16793" w:rsidRPr="003E63CA" w:rsidRDefault="00B16793" w:rsidP="00F627E6">
            <w:r w:rsidRPr="003E63CA">
              <w:t>Klasės auklėtojas</w:t>
            </w:r>
          </w:p>
          <w:p w:rsidR="00B16793" w:rsidRPr="003E63CA" w:rsidRDefault="00B16793" w:rsidP="00F627E6"/>
        </w:tc>
      </w:tr>
    </w:tbl>
    <w:p w:rsidR="00066B56" w:rsidRDefault="00066B56">
      <w:bookmarkStart w:id="0" w:name="_GoBack"/>
      <w:bookmarkEnd w:id="0"/>
    </w:p>
    <w:sectPr w:rsidR="00066B56" w:rsidSect="00B1679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93"/>
    <w:rsid w:val="00066B56"/>
    <w:rsid w:val="00900491"/>
    <w:rsid w:val="00B16793"/>
    <w:rsid w:val="00F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920C1-CE8C-4E6C-87B5-3059E963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167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m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m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mm.lt/web/l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mm.lt" TargetMode="External"/><Relationship Id="rId9" Type="http://schemas.openxmlformats.org/officeDocument/2006/relationships/hyperlink" Target="http://www.smm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2019-03-12T12:19:00Z</dcterms:created>
  <dcterms:modified xsi:type="dcterms:W3CDTF">2019-03-12T12:19:00Z</dcterms:modified>
</cp:coreProperties>
</file>